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11" w:type="dxa"/>
        <w:tblInd w:w="96" w:type="dxa"/>
        <w:tblLayout w:type="fixed"/>
        <w:tblLook w:val="04A0"/>
      </w:tblPr>
      <w:tblGrid>
        <w:gridCol w:w="740"/>
        <w:gridCol w:w="3580"/>
        <w:gridCol w:w="2560"/>
        <w:gridCol w:w="2200"/>
        <w:gridCol w:w="2131"/>
      </w:tblGrid>
      <w:tr w:rsidR="00B94EF7" w:rsidRPr="00B94EF7" w:rsidTr="00B94EF7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EF7">
              <w:rPr>
                <w:rFonts w:ascii="Times New Roman" w:eastAsia="Times New Roman" w:hAnsi="Times New Roman" w:cs="Times New Roman"/>
              </w:rPr>
              <w:t>Приложение 1</w:t>
            </w:r>
          </w:p>
        </w:tc>
      </w:tr>
      <w:tr w:rsidR="00B94EF7" w:rsidRPr="00B94EF7" w:rsidTr="00B94EF7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4EF7" w:rsidRPr="00B94EF7" w:rsidTr="00B94EF7">
        <w:trPr>
          <w:trHeight w:val="375"/>
        </w:trPr>
        <w:tc>
          <w:tcPr>
            <w:tcW w:w="11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F7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B94EF7" w:rsidRPr="00B94EF7" w:rsidTr="00B94EF7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4EF7" w:rsidRPr="00B94EF7" w:rsidTr="00B94EF7">
        <w:trPr>
          <w:trHeight w:val="375"/>
        </w:trPr>
        <w:tc>
          <w:tcPr>
            <w:tcW w:w="11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Филиал ФГБОУ ВО "НИУ "МЭИ" в </w:t>
            </w:r>
            <w:proofErr w:type="gramStart"/>
            <w:r w:rsidRPr="00B94EF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94EF7">
              <w:rPr>
                <w:rFonts w:ascii="Times New Roman" w:eastAsia="Times New Roman" w:hAnsi="Times New Roman" w:cs="Times New Roman"/>
                <w:sz w:val="28"/>
                <w:szCs w:val="28"/>
              </w:rPr>
              <w:t>. Волжском</w:t>
            </w:r>
          </w:p>
        </w:tc>
      </w:tr>
      <w:tr w:rsidR="00B94EF7" w:rsidRPr="00B94EF7" w:rsidTr="00B94EF7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4EF7" w:rsidRPr="00B94EF7" w:rsidTr="00B94EF7">
        <w:trPr>
          <w:trHeight w:val="1530"/>
        </w:trPr>
        <w:tc>
          <w:tcPr>
            <w:tcW w:w="11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F7">
              <w:rPr>
                <w:rFonts w:ascii="Times New Roman" w:eastAsia="Times New Roman" w:hAnsi="Times New Roman" w:cs="Times New Roman"/>
                <w:sz w:val="28"/>
                <w:szCs w:val="28"/>
              </w:rPr>
              <w:t>о среднемесячной заработной плате руководителя, его заместителей, президента и главного бухгалтера и уровне ее соотношения к среднемесячной заработной плате работников учреждения/предприятия  за 2017 год</w:t>
            </w:r>
          </w:p>
        </w:tc>
      </w:tr>
      <w:tr w:rsidR="00B94EF7" w:rsidRPr="00B94EF7" w:rsidTr="00B94EF7">
        <w:trPr>
          <w:trHeight w:val="1245"/>
        </w:trPr>
        <w:tc>
          <w:tcPr>
            <w:tcW w:w="11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EF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заработная плата работников учреждений и предприятий (без учета заработной платы соответствующего руководителя, его заместителей, президента и главного бухгалтера) составляет  27233,41  рублей</w:t>
            </w:r>
          </w:p>
        </w:tc>
      </w:tr>
      <w:tr w:rsidR="00B94EF7" w:rsidRPr="00B94EF7" w:rsidTr="00B94EF7">
        <w:trPr>
          <w:trHeight w:val="1665"/>
        </w:trPr>
        <w:tc>
          <w:tcPr>
            <w:tcW w:w="11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EF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Предельный уровень соотношения среднемесячной заработной платы руководителя, его заместителей, президента, главного бухгалтера и среднемесячной заработной платы работников (без учета заработной платы соответствующего руководителя, его заместителей, президента и главного бухгалтера), установленный по учреждению/предприятию, составляет 3,5.</w:t>
            </w:r>
          </w:p>
        </w:tc>
      </w:tr>
      <w:tr w:rsidR="00B94EF7" w:rsidRPr="00B94EF7" w:rsidTr="00B94EF7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4EF7" w:rsidRPr="00B94EF7" w:rsidTr="00B94EF7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4EF7" w:rsidRPr="00B94EF7" w:rsidTr="00B94EF7">
        <w:trPr>
          <w:trHeight w:val="250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EF7" w:rsidRPr="00B94EF7" w:rsidRDefault="00B94EF7" w:rsidP="00B9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94E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4EF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4E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EF7" w:rsidRPr="00B94EF7" w:rsidRDefault="00B94EF7" w:rsidP="00B9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EF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EF7" w:rsidRPr="00B94EF7" w:rsidRDefault="00B94EF7" w:rsidP="00B9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EF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EF7" w:rsidRPr="00B94EF7" w:rsidRDefault="00B94EF7" w:rsidP="00B9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EF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заработная плата (руб.)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EF7" w:rsidRPr="00B94EF7" w:rsidRDefault="00B94EF7" w:rsidP="00B9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EF7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соотношения СМЗ руководителя, заместителей, президента, главного бухгалтера и СМЗ работников учреждения/предприятия по итогам 2017 г. (до сотых долей)</w:t>
            </w:r>
          </w:p>
        </w:tc>
      </w:tr>
      <w:tr w:rsidR="00B94EF7" w:rsidRPr="00B94EF7" w:rsidTr="00B94EF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E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E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E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E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E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4EF7" w:rsidRPr="00B94EF7" w:rsidTr="00B94EF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EF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F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F7">
              <w:rPr>
                <w:rFonts w:ascii="Times New Roman" w:eastAsia="Times New Roman" w:hAnsi="Times New Roman" w:cs="Times New Roman"/>
                <w:sz w:val="28"/>
                <w:szCs w:val="28"/>
              </w:rPr>
              <w:t>Султанов М.М.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F7">
              <w:rPr>
                <w:rFonts w:ascii="Times New Roman" w:eastAsia="Times New Roman" w:hAnsi="Times New Roman" w:cs="Times New Roman"/>
                <w:sz w:val="28"/>
                <w:szCs w:val="28"/>
              </w:rPr>
              <w:t>79 935,02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EF7">
              <w:rPr>
                <w:rFonts w:ascii="Times New Roman" w:eastAsia="Times New Roman" w:hAnsi="Times New Roman" w:cs="Times New Roman"/>
                <w:sz w:val="24"/>
                <w:szCs w:val="24"/>
              </w:rPr>
              <w:t>2,94</w:t>
            </w:r>
          </w:p>
        </w:tc>
      </w:tr>
      <w:tr w:rsidR="00B94EF7" w:rsidRPr="00B94EF7" w:rsidTr="00B94EF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F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94EF7">
              <w:rPr>
                <w:rFonts w:ascii="Times New Roman" w:eastAsia="Times New Roman" w:hAnsi="Times New Roman" w:cs="Times New Roman"/>
                <w:sz w:val="28"/>
                <w:szCs w:val="28"/>
              </w:rPr>
              <w:t>Рекаева</w:t>
            </w:r>
            <w:proofErr w:type="spellEnd"/>
            <w:r w:rsidRPr="00B94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F7">
              <w:rPr>
                <w:rFonts w:ascii="Times New Roman" w:eastAsia="Times New Roman" w:hAnsi="Times New Roman" w:cs="Times New Roman"/>
                <w:sz w:val="28"/>
                <w:szCs w:val="28"/>
              </w:rPr>
              <w:t>33 471,73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EF7">
              <w:rPr>
                <w:rFonts w:ascii="Times New Roman" w:eastAsia="Times New Roman" w:hAnsi="Times New Roman" w:cs="Times New Roman"/>
                <w:sz w:val="24"/>
                <w:szCs w:val="24"/>
              </w:rPr>
              <w:t>1,23</w:t>
            </w:r>
          </w:p>
        </w:tc>
      </w:tr>
      <w:tr w:rsidR="00B94EF7" w:rsidRPr="00B94EF7" w:rsidTr="00B94EF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EF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F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94EF7">
              <w:rPr>
                <w:rFonts w:ascii="Times New Roman" w:eastAsia="Times New Roman" w:hAnsi="Times New Roman" w:cs="Times New Roman"/>
                <w:sz w:val="28"/>
                <w:szCs w:val="28"/>
              </w:rPr>
              <w:t>Болдырев</w:t>
            </w:r>
            <w:proofErr w:type="spellEnd"/>
            <w:r w:rsidRPr="00B94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F7">
              <w:rPr>
                <w:rFonts w:ascii="Times New Roman" w:eastAsia="Times New Roman" w:hAnsi="Times New Roman" w:cs="Times New Roman"/>
                <w:sz w:val="28"/>
                <w:szCs w:val="28"/>
              </w:rPr>
              <w:t>31 098,85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EF7">
              <w:rPr>
                <w:rFonts w:ascii="Times New Roman" w:eastAsia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B94EF7" w:rsidRPr="00B94EF7" w:rsidTr="00B94EF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EF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F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F7">
              <w:rPr>
                <w:rFonts w:ascii="Times New Roman" w:eastAsia="Times New Roman" w:hAnsi="Times New Roman" w:cs="Times New Roman"/>
                <w:sz w:val="28"/>
                <w:szCs w:val="28"/>
              </w:rPr>
              <w:t>Усатый Р.Ю.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F7">
              <w:rPr>
                <w:rFonts w:ascii="Times New Roman" w:eastAsia="Times New Roman" w:hAnsi="Times New Roman" w:cs="Times New Roman"/>
                <w:sz w:val="28"/>
                <w:szCs w:val="28"/>
              </w:rPr>
              <w:t>39 112,01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EF7">
              <w:rPr>
                <w:rFonts w:ascii="Times New Roman" w:eastAsia="Times New Roman" w:hAnsi="Times New Roman" w:cs="Times New Roman"/>
                <w:sz w:val="24"/>
                <w:szCs w:val="24"/>
              </w:rPr>
              <w:t>1,44</w:t>
            </w:r>
          </w:p>
        </w:tc>
      </w:tr>
      <w:tr w:rsidR="00B94EF7" w:rsidRPr="00B94EF7" w:rsidTr="00B94EF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EF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F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F7">
              <w:rPr>
                <w:rFonts w:ascii="Times New Roman" w:eastAsia="Times New Roman" w:hAnsi="Times New Roman" w:cs="Times New Roman"/>
                <w:sz w:val="28"/>
                <w:szCs w:val="28"/>
              </w:rPr>
              <w:t>Курьянов В.Н.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F7">
              <w:rPr>
                <w:rFonts w:ascii="Times New Roman" w:eastAsia="Times New Roman" w:hAnsi="Times New Roman" w:cs="Times New Roman"/>
                <w:sz w:val="28"/>
                <w:szCs w:val="28"/>
              </w:rPr>
              <w:t>29 270,24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EF7">
              <w:rPr>
                <w:rFonts w:ascii="Times New Roman" w:eastAsia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B94EF7" w:rsidRPr="00B94EF7" w:rsidTr="00B94EF7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EF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F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F7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Павленко Е.М.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F7">
              <w:rPr>
                <w:rFonts w:ascii="Times New Roman" w:eastAsia="Times New Roman" w:hAnsi="Times New Roman" w:cs="Times New Roman"/>
                <w:sz w:val="28"/>
                <w:szCs w:val="28"/>
              </w:rPr>
              <w:t>59 847,37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EF7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B94EF7" w:rsidRPr="00B94EF7" w:rsidTr="00B94EF7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4EF7" w:rsidRPr="00B94EF7" w:rsidTr="00B94EF7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4EF7" w:rsidRPr="00B94EF7" w:rsidTr="00B94EF7">
        <w:trPr>
          <w:trHeight w:val="315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EF7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произведен согласно постановлению Правительства РФ от 24.12 2007 г. № 922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4EF7" w:rsidRPr="00B94EF7" w:rsidTr="00B94EF7">
        <w:trPr>
          <w:trHeight w:val="300"/>
        </w:trPr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EF7">
              <w:rPr>
                <w:rFonts w:ascii="Times New Roman" w:eastAsia="Times New Roman" w:hAnsi="Times New Roman" w:cs="Times New Roman"/>
              </w:rPr>
              <w:t>"Об особенностях исчисления средней заработной платы"...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4EF7" w:rsidRPr="00B94EF7" w:rsidTr="00B94EF7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4EF7" w:rsidRPr="00B94EF7" w:rsidTr="00B94EF7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4EF7" w:rsidRPr="00B94EF7" w:rsidTr="00B94EF7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4EF7" w:rsidRPr="00B94EF7" w:rsidTr="00B94EF7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F7" w:rsidRPr="00B94EF7" w:rsidRDefault="00B94EF7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93FCF" w:rsidRDefault="00B93FCF"/>
    <w:sectPr w:rsidR="00B93FCF" w:rsidSect="00B94EF7">
      <w:pgSz w:w="11906" w:h="16838" w:code="9"/>
      <w:pgMar w:top="340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94EF7"/>
    <w:rsid w:val="00B93FCF"/>
    <w:rsid w:val="00B9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2020-05-18T14:34:00Z</dcterms:created>
  <dcterms:modified xsi:type="dcterms:W3CDTF">2020-05-18T14:35:00Z</dcterms:modified>
</cp:coreProperties>
</file>