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654" w:rsidRDefault="006E1654" w:rsidP="006E1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688751" cy="452790"/>
            <wp:effectExtent l="0" t="0" r="0" b="4445"/>
            <wp:docPr id="2" name="Рисунок 2" descr="D:\АМПАРО\Услуги\Семинары\Китай\китай для регистрационного листа\gerb-Volgogradskoy-obla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АМПАРО\Услуги\Семинары\Китай\китай для регистрационного листа\gerb-Volgogradskoy-oblast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51" cy="4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7006" cy="4476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1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06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9B428E">
        <w:rPr>
          <w:noProof/>
          <w:lang w:eastAsia="ru-RU"/>
        </w:rPr>
        <w:t xml:space="preserve">   </w:t>
      </w:r>
      <w:r w:rsidR="009B428E">
        <w:rPr>
          <w:noProof/>
          <w:lang w:eastAsia="ru-RU"/>
        </w:rPr>
        <w:drawing>
          <wp:inline distT="0" distB="0" distL="0" distR="0">
            <wp:extent cx="533400" cy="466725"/>
            <wp:effectExtent l="0" t="0" r="0" b="9525"/>
            <wp:docPr id="11" name="Рисунок 11" descr="C:\Users\Лариса Пономарева\AppData\Local\Microsoft\Windows\INetCache\Content.Word\Логотипы цент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 Пономарева\AppData\Local\Microsoft\Windows\INetCache\Content.Word\Логотипы центр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42"/>
                    <a:stretch/>
                  </pic:blipFill>
                  <pic:spPr bwMode="auto">
                    <a:xfrm>
                      <a:off x="0" y="0"/>
                      <a:ext cx="540010" cy="47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0C3E">
        <w:rPr>
          <w:noProof/>
          <w:lang w:eastAsia="ru-RU"/>
        </w:rPr>
        <w:drawing>
          <wp:inline distT="0" distB="0" distL="0" distR="0" wp14:anchorId="6F1C12D0" wp14:editId="230AA702">
            <wp:extent cx="1047750" cy="35741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008" t="10924" r="55765" b="76802"/>
                    <a:stretch/>
                  </pic:blipFill>
                  <pic:spPr bwMode="auto">
                    <a:xfrm>
                      <a:off x="0" y="0"/>
                      <a:ext cx="1048581" cy="357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654" w:rsidRPr="00B91DF2" w:rsidRDefault="006E1654" w:rsidP="006E1654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b/>
          <w:color w:val="C00000"/>
          <w:szCs w:val="24"/>
        </w:rPr>
      </w:pPr>
      <w:r w:rsidRPr="00B91DF2">
        <w:rPr>
          <w:rFonts w:ascii="Times New Roman" w:hAnsi="Times New Roman"/>
          <w:b/>
          <w:bCs/>
          <w:color w:val="C00000"/>
          <w:sz w:val="32"/>
          <w:szCs w:val="36"/>
          <w:lang w:eastAsia="ru-RU"/>
        </w:rPr>
        <w:t>ПРИГЛАШЕНИЕ</w:t>
      </w:r>
      <w:r w:rsidRPr="00B91DF2">
        <w:rPr>
          <w:rFonts w:ascii="Times New Roman" w:hAnsi="Times New Roman" w:cs="Times New Roman"/>
          <w:b/>
          <w:color w:val="C00000"/>
          <w:szCs w:val="24"/>
        </w:rPr>
        <w:t xml:space="preserve"> </w:t>
      </w:r>
    </w:p>
    <w:p w:rsidR="006E1654" w:rsidRPr="00E77364" w:rsidRDefault="006E1654" w:rsidP="006E1654">
      <w:pPr>
        <w:spacing w:after="0"/>
        <w:jc w:val="center"/>
        <w:rPr>
          <w:rFonts w:ascii="Times New Roman" w:hAnsi="Times New Roman" w:cs="Times New Roman"/>
          <w:b/>
          <w:sz w:val="6"/>
          <w:szCs w:val="24"/>
        </w:rPr>
      </w:pPr>
    </w:p>
    <w:p w:rsidR="006E1654" w:rsidRPr="00B91DF2" w:rsidRDefault="004D2A85" w:rsidP="006E1654">
      <w:pPr>
        <w:shd w:val="clear" w:color="auto" w:fill="FFFFFF"/>
        <w:spacing w:after="0" w:line="240" w:lineRule="auto"/>
        <w:ind w:left="1991" w:hanging="1991"/>
        <w:jc w:val="center"/>
        <w:rPr>
          <w:rFonts w:ascii="Times New Roman" w:hAnsi="Times New Roman"/>
          <w:b/>
          <w:color w:val="000000"/>
          <w:sz w:val="24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8"/>
          <w:lang w:eastAsia="ru-RU"/>
        </w:rPr>
        <w:t>ОБУЧАЮЩАЯ ПРОГРАММА</w:t>
      </w:r>
      <w:r w:rsidR="00B91DF2" w:rsidRPr="00B91DF2">
        <w:rPr>
          <w:rFonts w:ascii="Times New Roman" w:hAnsi="Times New Roman"/>
          <w:b/>
          <w:color w:val="000000"/>
          <w:sz w:val="24"/>
          <w:szCs w:val="28"/>
          <w:lang w:eastAsia="ru-RU"/>
        </w:rPr>
        <w:t xml:space="preserve">: </w:t>
      </w:r>
    </w:p>
    <w:p w:rsidR="000B3596" w:rsidRPr="00B91DF2" w:rsidRDefault="000B3596" w:rsidP="000B359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B91DF2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Развитие и продвижение инновационных проектов. </w:t>
      </w:r>
    </w:p>
    <w:p w:rsidR="00346397" w:rsidRDefault="000B3596" w:rsidP="000B359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B91DF2">
        <w:rPr>
          <w:rFonts w:ascii="Times New Roman" w:hAnsi="Times New Roman" w:cs="Times New Roman"/>
          <w:b/>
          <w:color w:val="C00000"/>
          <w:sz w:val="28"/>
          <w:szCs w:val="24"/>
        </w:rPr>
        <w:t>От эффективной идеи и поиска инвесторов до выхода на рынок</w:t>
      </w:r>
    </w:p>
    <w:p w:rsidR="00B91DF2" w:rsidRPr="00E77364" w:rsidRDefault="00B91DF2" w:rsidP="000B359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10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8505"/>
      </w:tblGrid>
      <w:tr w:rsidR="00B91DF2" w:rsidRPr="00555C79" w:rsidTr="009B428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F2" w:rsidRPr="00555C79" w:rsidRDefault="00B91DF2" w:rsidP="00A064DA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  <w:lang w:eastAsia="ru-RU"/>
              </w:rPr>
            </w:pPr>
            <w:r w:rsidRPr="00555C79">
              <w:rPr>
                <w:rFonts w:ascii="Times New Roman" w:hAnsi="Times New Roman"/>
                <w:b/>
                <w:bCs/>
                <w:szCs w:val="24"/>
                <w:lang w:eastAsia="ru-RU"/>
              </w:rPr>
              <w:t xml:space="preserve">Организаторы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A85" w:rsidRDefault="00B91DF2" w:rsidP="00A064D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B428E">
              <w:rPr>
                <w:rFonts w:ascii="Times New Roman" w:hAnsi="Times New Roman"/>
                <w:b/>
                <w:lang w:eastAsia="ru-RU"/>
              </w:rPr>
              <w:t>Центр поддержки предпринимательства</w:t>
            </w:r>
            <w:r w:rsidRPr="00555C79">
              <w:rPr>
                <w:rFonts w:ascii="Times New Roman" w:hAnsi="Times New Roman"/>
                <w:lang w:eastAsia="ru-RU"/>
              </w:rPr>
              <w:t xml:space="preserve"> </w:t>
            </w:r>
            <w:r w:rsidR="004D2A85" w:rsidRPr="004D2A85">
              <w:rPr>
                <w:rFonts w:ascii="Times New Roman" w:hAnsi="Times New Roman"/>
                <w:b/>
                <w:lang w:eastAsia="ru-RU"/>
              </w:rPr>
              <w:t>Волгоградской области</w:t>
            </w:r>
          </w:p>
          <w:p w:rsidR="00B91DF2" w:rsidRPr="00555C79" w:rsidRDefault="00B91DF2" w:rsidP="00A064D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55C79">
              <w:rPr>
                <w:rFonts w:ascii="Times New Roman" w:hAnsi="Times New Roman"/>
                <w:lang w:eastAsia="ru-RU"/>
              </w:rPr>
              <w:t>ГАУ ВО «Волгоградский областной бизнес-инкубатор»</w:t>
            </w:r>
          </w:p>
        </w:tc>
      </w:tr>
      <w:tr w:rsidR="00B91DF2" w:rsidRPr="00555C79" w:rsidTr="009B428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F2" w:rsidRPr="00555C79" w:rsidRDefault="00B91DF2" w:rsidP="00A7682B">
            <w:pPr>
              <w:spacing w:after="0" w:line="240" w:lineRule="auto"/>
              <w:rPr>
                <w:rFonts w:ascii="Times New Roman" w:hAnsi="Times New Roman"/>
                <w:szCs w:val="24"/>
                <w:lang w:eastAsia="ru-RU"/>
              </w:rPr>
            </w:pPr>
            <w:r w:rsidRPr="00555C79">
              <w:rPr>
                <w:rFonts w:ascii="Times New Roman" w:hAnsi="Times New Roman"/>
                <w:b/>
                <w:bCs/>
                <w:szCs w:val="24"/>
                <w:lang w:eastAsia="ru-RU"/>
              </w:rPr>
              <w:t>Дата и место проведения</w:t>
            </w:r>
            <w:r w:rsidRPr="00555C79">
              <w:rPr>
                <w:rFonts w:ascii="Times New Roman" w:hAnsi="Times New Roman"/>
                <w:szCs w:val="24"/>
                <w:lang w:eastAsia="ru-RU"/>
              </w:rPr>
              <w:t>: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F2" w:rsidRPr="009B428E" w:rsidRDefault="00B91DF2" w:rsidP="00A7682B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color w:val="C00000"/>
                <w:szCs w:val="24"/>
                <w:u w:val="single"/>
                <w:lang w:eastAsia="ru-RU"/>
              </w:rPr>
              <w:t>22-23</w:t>
            </w:r>
            <w:r w:rsidRPr="009B428E">
              <w:rPr>
                <w:rFonts w:ascii="Times New Roman" w:hAnsi="Times New Roman"/>
                <w:b/>
                <w:color w:val="C00000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color w:val="C00000"/>
                <w:szCs w:val="24"/>
                <w:u w:val="single"/>
                <w:lang w:eastAsia="ru-RU"/>
              </w:rPr>
              <w:t>марта</w:t>
            </w:r>
            <w:r w:rsidRPr="009B428E">
              <w:rPr>
                <w:rFonts w:ascii="Times New Roman" w:hAnsi="Times New Roman"/>
                <w:b/>
                <w:color w:val="C00000"/>
                <w:szCs w:val="24"/>
                <w:u w:val="single"/>
                <w:lang w:eastAsia="ru-RU"/>
              </w:rPr>
              <w:t xml:space="preserve"> 201</w:t>
            </w:r>
            <w:r>
              <w:rPr>
                <w:rFonts w:ascii="Times New Roman" w:hAnsi="Times New Roman"/>
                <w:b/>
                <w:color w:val="C00000"/>
                <w:szCs w:val="24"/>
                <w:u w:val="single"/>
                <w:lang w:eastAsia="ru-RU"/>
              </w:rPr>
              <w:t>6</w:t>
            </w:r>
            <w:r w:rsidRPr="009B428E">
              <w:rPr>
                <w:rFonts w:ascii="Times New Roman" w:hAnsi="Times New Roman"/>
                <w:b/>
                <w:color w:val="C00000"/>
                <w:szCs w:val="24"/>
                <w:u w:val="single"/>
                <w:lang w:eastAsia="ru-RU"/>
              </w:rPr>
              <w:t xml:space="preserve"> г. </w:t>
            </w:r>
            <w:r>
              <w:rPr>
                <w:rFonts w:ascii="Times New Roman" w:hAnsi="Times New Roman"/>
                <w:b/>
                <w:color w:val="C00000"/>
                <w:szCs w:val="24"/>
                <w:u w:val="single"/>
                <w:lang w:eastAsia="ru-RU"/>
              </w:rPr>
              <w:t xml:space="preserve">(2 дня </w:t>
            </w:r>
            <w:r w:rsidRPr="009B428E">
              <w:rPr>
                <w:rFonts w:ascii="Times New Roman" w:hAnsi="Times New Roman"/>
                <w:b/>
                <w:color w:val="C00000"/>
                <w:szCs w:val="24"/>
                <w:u w:val="single"/>
                <w:lang w:eastAsia="ru-RU"/>
              </w:rPr>
              <w:t xml:space="preserve">с 10:00 </w:t>
            </w:r>
            <w:r>
              <w:rPr>
                <w:rFonts w:ascii="Times New Roman" w:hAnsi="Times New Roman"/>
                <w:b/>
                <w:color w:val="C00000"/>
                <w:szCs w:val="24"/>
                <w:u w:val="single"/>
                <w:lang w:eastAsia="ru-RU"/>
              </w:rPr>
              <w:t>до 17 часов)</w:t>
            </w:r>
          </w:p>
          <w:p w:rsidR="00B91DF2" w:rsidRPr="009B428E" w:rsidRDefault="00B91DF2" w:rsidP="00A7682B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B428E">
              <w:rPr>
                <w:rFonts w:ascii="Times New Roman" w:hAnsi="Times New Roman"/>
                <w:b/>
                <w:lang w:eastAsia="ru-RU"/>
              </w:rPr>
              <w:t>Центр развития бизнеса ОАО «Сбербанк России»</w:t>
            </w:r>
            <w:r w:rsidRPr="009B428E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B91DF2" w:rsidRPr="009B428E" w:rsidRDefault="00B91DF2" w:rsidP="00A7682B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B428E">
              <w:rPr>
                <w:rFonts w:ascii="Times New Roman" w:hAnsi="Times New Roman"/>
                <w:lang w:eastAsia="ru-RU"/>
              </w:rPr>
              <w:t>по адресу г. Волгоград, проспект Ленина 1-Б (конференц-зал, 2 этаж)</w:t>
            </w:r>
          </w:p>
        </w:tc>
      </w:tr>
      <w:tr w:rsidR="00B91DF2" w:rsidRPr="00555C79" w:rsidTr="00AA1C64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F2" w:rsidRPr="004D2A85" w:rsidRDefault="00B91DF2" w:rsidP="004D2A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  <w:lang w:eastAsia="ru-RU"/>
              </w:rPr>
            </w:pPr>
            <w:r w:rsidRPr="004D2A85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Участие </w:t>
            </w:r>
            <w:r w:rsidR="004D2A85" w:rsidRPr="004D2A85">
              <w:rPr>
                <w:rFonts w:ascii="Times New Roman" w:hAnsi="Times New Roman"/>
                <w:b/>
                <w:color w:val="C00000"/>
                <w:sz w:val="28"/>
                <w:szCs w:val="24"/>
                <w:lang w:eastAsia="ru-RU"/>
              </w:rPr>
              <w:t xml:space="preserve">БЕСПЛАТНОЕ. </w:t>
            </w:r>
          </w:p>
        </w:tc>
      </w:tr>
    </w:tbl>
    <w:p w:rsidR="00346397" w:rsidRPr="00E77364" w:rsidRDefault="00346397" w:rsidP="00346397">
      <w:pPr>
        <w:shd w:val="clear" w:color="auto" w:fill="FFFFFF"/>
        <w:spacing w:after="0" w:line="240" w:lineRule="auto"/>
        <w:rPr>
          <w:rFonts w:ascii="Times New Roman" w:hAnsi="Times New Roman"/>
          <w:sz w:val="8"/>
          <w:szCs w:val="16"/>
          <w:lang w:eastAsia="ru-RU"/>
        </w:rPr>
      </w:pPr>
    </w:p>
    <w:p w:rsidR="004D2A85" w:rsidRPr="004D2A85" w:rsidRDefault="004D2A85" w:rsidP="00E773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77364">
        <w:rPr>
          <w:rFonts w:ascii="Times New Roman" w:eastAsia="Times New Roman" w:hAnsi="Times New Roman" w:cs="Times New Roman"/>
          <w:b/>
          <w:lang w:eastAsia="ru-RU"/>
        </w:rPr>
        <w:t>Заявки на участие принимаются</w:t>
      </w:r>
      <w:r w:rsidRPr="004D2A85">
        <w:rPr>
          <w:rFonts w:ascii="Times New Roman" w:eastAsia="Times New Roman" w:hAnsi="Times New Roman" w:cs="Times New Roman"/>
          <w:lang w:eastAsia="ru-RU"/>
        </w:rPr>
        <w:t xml:space="preserve"> по телефону: (8442) </w:t>
      </w:r>
      <w:r>
        <w:rPr>
          <w:rFonts w:ascii="Times New Roman" w:eastAsia="Times New Roman" w:hAnsi="Times New Roman" w:cs="Times New Roman"/>
          <w:lang w:eastAsia="ru-RU"/>
        </w:rPr>
        <w:t>503-583</w:t>
      </w:r>
      <w:r w:rsidRPr="004D2A85">
        <w:rPr>
          <w:rFonts w:ascii="Times New Roman" w:eastAsia="Times New Roman" w:hAnsi="Times New Roman" w:cs="Times New Roman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lang w:eastAsia="ru-RU"/>
        </w:rPr>
        <w:t>(8443) 21-57-81</w:t>
      </w:r>
      <w:r w:rsidRPr="004D2A85">
        <w:rPr>
          <w:rFonts w:ascii="Times New Roman" w:eastAsia="Times New Roman" w:hAnsi="Times New Roman" w:cs="Times New Roman"/>
          <w:lang w:eastAsia="ru-RU"/>
        </w:rPr>
        <w:t>; эл. почта</w:t>
      </w:r>
      <w:r>
        <w:rPr>
          <w:rFonts w:ascii="Times New Roman" w:eastAsia="Times New Roman" w:hAnsi="Times New Roman" w:cs="Times New Roman"/>
          <w:lang w:eastAsia="ru-RU"/>
        </w:rPr>
        <w:t xml:space="preserve">: </w:t>
      </w:r>
      <w:proofErr w:type="spellStart"/>
      <w:r>
        <w:rPr>
          <w:rFonts w:ascii="Times New Roman" w:hAnsi="Times New Roman"/>
          <w:color w:val="000000"/>
          <w:szCs w:val="24"/>
          <w:lang w:val="en-US" w:eastAsia="ru-RU"/>
        </w:rPr>
        <w:t>cpp</w:t>
      </w:r>
      <w:proofErr w:type="spellEnd"/>
      <w:r w:rsidRPr="004D2A85">
        <w:rPr>
          <w:rFonts w:ascii="Times New Roman" w:hAnsi="Times New Roman"/>
          <w:color w:val="000000"/>
          <w:szCs w:val="24"/>
          <w:lang w:eastAsia="ru-RU"/>
        </w:rPr>
        <w:t>34@</w:t>
      </w:r>
      <w:proofErr w:type="spellStart"/>
      <w:r>
        <w:rPr>
          <w:rFonts w:ascii="Times New Roman" w:hAnsi="Times New Roman"/>
          <w:color w:val="000000"/>
          <w:szCs w:val="24"/>
          <w:lang w:val="en-US" w:eastAsia="ru-RU"/>
        </w:rPr>
        <w:t>bk</w:t>
      </w:r>
      <w:proofErr w:type="spellEnd"/>
      <w:r w:rsidRPr="004D2A85">
        <w:rPr>
          <w:rFonts w:ascii="Times New Roman" w:hAnsi="Times New Roman"/>
          <w:color w:val="000000"/>
          <w:szCs w:val="24"/>
          <w:lang w:eastAsia="ru-RU"/>
        </w:rPr>
        <w:t>.</w:t>
      </w:r>
      <w:proofErr w:type="spellStart"/>
      <w:r>
        <w:rPr>
          <w:rFonts w:ascii="Times New Roman" w:hAnsi="Times New Roman"/>
          <w:color w:val="000000"/>
          <w:szCs w:val="24"/>
          <w:lang w:val="en-US" w:eastAsia="ru-RU"/>
        </w:rPr>
        <w:t>ru</w:t>
      </w:r>
      <w:proofErr w:type="spellEnd"/>
      <w:r w:rsidRPr="004D2A85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4D2A85" w:rsidRPr="004D2A85" w:rsidRDefault="004D2A85" w:rsidP="004D2A8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D2A85">
        <w:rPr>
          <w:rFonts w:ascii="Times New Roman" w:eastAsia="Times New Roman" w:hAnsi="Times New Roman" w:cs="Times New Roman"/>
          <w:lang w:eastAsia="ru-RU"/>
        </w:rPr>
        <w:t>Форма заявки: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"/>
        <w:gridCol w:w="1738"/>
        <w:gridCol w:w="2133"/>
        <w:gridCol w:w="3342"/>
        <w:gridCol w:w="2882"/>
      </w:tblGrid>
      <w:tr w:rsidR="004D2A85" w:rsidRPr="004D2A85" w:rsidTr="004D2A85">
        <w:tc>
          <w:tcPr>
            <w:tcW w:w="326" w:type="dxa"/>
            <w:shd w:val="clear" w:color="auto" w:fill="auto"/>
            <w:vAlign w:val="center"/>
          </w:tcPr>
          <w:p w:rsidR="004D2A85" w:rsidRPr="004D2A85" w:rsidRDefault="004D2A85" w:rsidP="004D2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38" w:type="dxa"/>
            <w:shd w:val="clear" w:color="auto" w:fill="auto"/>
            <w:vAlign w:val="center"/>
          </w:tcPr>
          <w:p w:rsidR="004D2A85" w:rsidRPr="004D2A85" w:rsidRDefault="004D2A85" w:rsidP="004D2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2A85">
              <w:rPr>
                <w:rFonts w:ascii="Times New Roman" w:eastAsia="Times New Roman" w:hAnsi="Times New Roman" w:cs="Times New Roman"/>
                <w:lang w:eastAsia="ru-RU"/>
              </w:rPr>
              <w:t>Ф.И.О.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4D2A85" w:rsidRPr="004D2A85" w:rsidRDefault="004D2A85" w:rsidP="004D2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2A85">
              <w:rPr>
                <w:rFonts w:ascii="Times New Roman" w:eastAsia="Times New Roman" w:hAnsi="Times New Roman" w:cs="Times New Roman"/>
                <w:lang w:eastAsia="ru-RU"/>
              </w:rPr>
              <w:t>Название организации</w:t>
            </w:r>
          </w:p>
        </w:tc>
        <w:tc>
          <w:tcPr>
            <w:tcW w:w="3342" w:type="dxa"/>
            <w:shd w:val="clear" w:color="auto" w:fill="auto"/>
            <w:vAlign w:val="center"/>
          </w:tcPr>
          <w:p w:rsidR="004D2A85" w:rsidRPr="004D2A85" w:rsidRDefault="004D2A85" w:rsidP="004D2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2A85">
              <w:rPr>
                <w:rFonts w:ascii="Times New Roman" w:eastAsia="Times New Roman" w:hAnsi="Times New Roman" w:cs="Times New Roman"/>
                <w:lang w:eastAsia="ru-RU"/>
              </w:rPr>
              <w:t>Контактный телефон и адрес электронной почты</w:t>
            </w:r>
          </w:p>
        </w:tc>
        <w:tc>
          <w:tcPr>
            <w:tcW w:w="2882" w:type="dxa"/>
            <w:vAlign w:val="center"/>
          </w:tcPr>
          <w:p w:rsidR="004D2A85" w:rsidRPr="004D2A85" w:rsidRDefault="004D2A85" w:rsidP="004D2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ИНН организации</w:t>
            </w:r>
          </w:p>
        </w:tc>
      </w:tr>
      <w:tr w:rsidR="004D2A85" w:rsidRPr="00E77364" w:rsidTr="004D2A85">
        <w:tc>
          <w:tcPr>
            <w:tcW w:w="326" w:type="dxa"/>
            <w:shd w:val="clear" w:color="auto" w:fill="auto"/>
          </w:tcPr>
          <w:p w:rsidR="004D2A85" w:rsidRPr="00E77364" w:rsidRDefault="004D2A85" w:rsidP="004D2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1738" w:type="dxa"/>
            <w:shd w:val="clear" w:color="auto" w:fill="auto"/>
          </w:tcPr>
          <w:p w:rsidR="004D2A85" w:rsidRPr="00E77364" w:rsidRDefault="004D2A85" w:rsidP="004D2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2133" w:type="dxa"/>
            <w:shd w:val="clear" w:color="auto" w:fill="auto"/>
          </w:tcPr>
          <w:p w:rsidR="004D2A85" w:rsidRPr="00E77364" w:rsidRDefault="004D2A85" w:rsidP="004D2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3342" w:type="dxa"/>
            <w:shd w:val="clear" w:color="auto" w:fill="auto"/>
          </w:tcPr>
          <w:p w:rsidR="004D2A85" w:rsidRPr="00E77364" w:rsidRDefault="004D2A85" w:rsidP="004D2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2882" w:type="dxa"/>
          </w:tcPr>
          <w:p w:rsidR="004D2A85" w:rsidRPr="00E77364" w:rsidRDefault="004D2A85" w:rsidP="004D2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</w:tr>
    </w:tbl>
    <w:p w:rsidR="004D2A85" w:rsidRPr="00E77364" w:rsidRDefault="004D2A85" w:rsidP="000B3596">
      <w:pPr>
        <w:spacing w:after="0" w:line="240" w:lineRule="auto"/>
        <w:ind w:left="-142" w:right="-143"/>
        <w:jc w:val="center"/>
        <w:rPr>
          <w:rFonts w:ascii="Calibri" w:eastAsia="Calibri" w:hAnsi="Calibri" w:cs="Calibri"/>
          <w:b/>
          <w:i/>
          <w:sz w:val="18"/>
        </w:rPr>
      </w:pPr>
    </w:p>
    <w:p w:rsidR="000B3596" w:rsidRPr="00D55491" w:rsidRDefault="000B3596" w:rsidP="00E77364">
      <w:pPr>
        <w:spacing w:after="0" w:line="216" w:lineRule="auto"/>
        <w:ind w:left="-142" w:right="-142"/>
        <w:jc w:val="center"/>
        <w:rPr>
          <w:rFonts w:ascii="Calibri" w:eastAsia="Calibri" w:hAnsi="Calibri" w:cs="Calibri"/>
          <w:b/>
          <w:i/>
          <w:sz w:val="24"/>
        </w:rPr>
      </w:pPr>
      <w:r w:rsidRPr="00D55491">
        <w:rPr>
          <w:rFonts w:ascii="Calibri" w:eastAsia="Calibri" w:hAnsi="Calibri" w:cs="Calibri"/>
          <w:b/>
          <w:i/>
          <w:sz w:val="24"/>
        </w:rPr>
        <w:t xml:space="preserve">Обучающая программа для основателей бизнеса, руководителей, </w:t>
      </w:r>
      <w:proofErr w:type="spellStart"/>
      <w:r w:rsidRPr="00D55491">
        <w:rPr>
          <w:rFonts w:ascii="Calibri" w:eastAsia="Calibri" w:hAnsi="Calibri" w:cs="Calibri"/>
          <w:b/>
          <w:i/>
          <w:sz w:val="24"/>
        </w:rPr>
        <w:t>стартаперов</w:t>
      </w:r>
      <w:proofErr w:type="spellEnd"/>
      <w:r w:rsidRPr="00D55491">
        <w:rPr>
          <w:rFonts w:ascii="Calibri" w:eastAsia="Calibri" w:hAnsi="Calibri" w:cs="Calibri"/>
          <w:b/>
          <w:i/>
          <w:sz w:val="24"/>
        </w:rPr>
        <w:t xml:space="preserve"> и всех, </w:t>
      </w:r>
      <w:r w:rsidR="00E77364">
        <w:rPr>
          <w:rFonts w:ascii="Calibri" w:eastAsia="Calibri" w:hAnsi="Calibri" w:cs="Calibri"/>
          <w:b/>
          <w:i/>
          <w:sz w:val="24"/>
        </w:rPr>
        <w:t xml:space="preserve">    </w:t>
      </w:r>
      <w:r w:rsidRPr="00D55491">
        <w:rPr>
          <w:rFonts w:ascii="Calibri" w:eastAsia="Calibri" w:hAnsi="Calibri" w:cs="Calibri"/>
          <w:b/>
          <w:i/>
          <w:sz w:val="24"/>
        </w:rPr>
        <w:t xml:space="preserve">            кто хочет сделать свой бизнес-проект</w:t>
      </w:r>
      <w:bookmarkStart w:id="0" w:name="_GoBack"/>
      <w:bookmarkEnd w:id="0"/>
      <w:r w:rsidRPr="00D55491">
        <w:rPr>
          <w:rFonts w:ascii="Calibri" w:eastAsia="Calibri" w:hAnsi="Calibri" w:cs="Calibri"/>
          <w:b/>
          <w:i/>
          <w:sz w:val="24"/>
        </w:rPr>
        <w:t xml:space="preserve"> более успешным на рынке и привлекательным для инвесторов от Андрея Крылова, </w:t>
      </w:r>
      <w:r w:rsidRPr="00D55491">
        <w:rPr>
          <w:rFonts w:ascii="Calibri" w:eastAsia="Calibri" w:hAnsi="Calibri" w:cs="Calibri"/>
          <w:b/>
          <w:i/>
          <w:sz w:val="24"/>
          <w:lang w:val="en-US"/>
        </w:rPr>
        <w:t>Living</w:t>
      </w:r>
      <w:r w:rsidRPr="00D55491">
        <w:rPr>
          <w:rFonts w:ascii="Calibri" w:eastAsia="Calibri" w:hAnsi="Calibri" w:cs="Calibri"/>
          <w:b/>
          <w:i/>
          <w:sz w:val="24"/>
        </w:rPr>
        <w:t xml:space="preserve"> </w:t>
      </w:r>
      <w:r w:rsidRPr="00D55491">
        <w:rPr>
          <w:rFonts w:ascii="Calibri" w:eastAsia="Calibri" w:hAnsi="Calibri" w:cs="Calibri"/>
          <w:b/>
          <w:i/>
          <w:sz w:val="24"/>
          <w:lang w:val="en-US"/>
        </w:rPr>
        <w:t>Eyes</w:t>
      </w:r>
      <w:r w:rsidRPr="00D55491">
        <w:rPr>
          <w:rFonts w:ascii="Calibri" w:eastAsia="Calibri" w:hAnsi="Calibri" w:cs="Calibri"/>
          <w:b/>
          <w:i/>
          <w:sz w:val="24"/>
        </w:rPr>
        <w:t xml:space="preserve"> </w:t>
      </w:r>
      <w:r w:rsidRPr="00D55491">
        <w:rPr>
          <w:rFonts w:ascii="Calibri" w:eastAsia="Calibri" w:hAnsi="Calibri" w:cs="Calibri"/>
          <w:b/>
          <w:i/>
          <w:sz w:val="24"/>
          <w:lang w:val="en-US"/>
        </w:rPr>
        <w:t>Consulting</w:t>
      </w:r>
      <w:r w:rsidRPr="00D55491">
        <w:rPr>
          <w:rFonts w:ascii="Calibri" w:eastAsia="Calibri" w:hAnsi="Calibri" w:cs="Calibri"/>
          <w:b/>
          <w:i/>
          <w:sz w:val="24"/>
        </w:rPr>
        <w:t xml:space="preserve"> (Москва)</w:t>
      </w:r>
    </w:p>
    <w:p w:rsidR="000B3596" w:rsidRPr="00E77364" w:rsidRDefault="000B3596" w:rsidP="000B3596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10"/>
          <w:szCs w:val="10"/>
        </w:rPr>
      </w:pPr>
    </w:p>
    <w:p w:rsidR="000B3596" w:rsidRPr="00B91DF2" w:rsidRDefault="000B3596" w:rsidP="00E77364">
      <w:pPr>
        <w:shd w:val="clear" w:color="auto" w:fill="FFFFFF"/>
        <w:spacing w:after="60" w:line="240" w:lineRule="auto"/>
        <w:ind w:left="1985" w:hanging="1985"/>
        <w:jc w:val="both"/>
        <w:rPr>
          <w:rFonts w:ascii="Times New Roman" w:hAnsi="Times New Roman"/>
          <w:szCs w:val="24"/>
          <w:lang w:eastAsia="ru-RU"/>
        </w:rPr>
      </w:pPr>
      <w:r w:rsidRPr="000B3596">
        <w:rPr>
          <w:rFonts w:ascii="Times New Roman" w:hAnsi="Times New Roman"/>
          <w:b/>
          <w:sz w:val="24"/>
          <w:szCs w:val="24"/>
          <w:lang w:eastAsia="ru-RU"/>
        </w:rPr>
        <w:t>ЦЕЛЬ семинара</w:t>
      </w:r>
      <w:r>
        <w:rPr>
          <w:rFonts w:ascii="Times New Roman" w:hAnsi="Times New Roman"/>
          <w:b/>
          <w:sz w:val="24"/>
          <w:szCs w:val="24"/>
          <w:lang w:eastAsia="ru-RU"/>
        </w:rPr>
        <w:t>:</w:t>
      </w:r>
      <w:r w:rsidRPr="000B3596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B91DF2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B91DF2">
        <w:rPr>
          <w:rFonts w:ascii="Times New Roman" w:hAnsi="Times New Roman"/>
          <w:szCs w:val="24"/>
          <w:lang w:eastAsia="ru-RU"/>
        </w:rPr>
        <w:t xml:space="preserve">способствовать росту конкурентоспособности </w:t>
      </w:r>
      <w:proofErr w:type="gramStart"/>
      <w:r w:rsidRPr="00B91DF2">
        <w:rPr>
          <w:rFonts w:ascii="Times New Roman" w:hAnsi="Times New Roman"/>
          <w:szCs w:val="24"/>
          <w:lang w:eastAsia="ru-RU"/>
        </w:rPr>
        <w:t>бизнес-проектов</w:t>
      </w:r>
      <w:proofErr w:type="gramEnd"/>
      <w:r w:rsidRPr="00B91DF2">
        <w:rPr>
          <w:rFonts w:ascii="Times New Roman" w:hAnsi="Times New Roman"/>
          <w:szCs w:val="24"/>
          <w:lang w:eastAsia="ru-RU"/>
        </w:rPr>
        <w:t xml:space="preserve"> участников обучения и их инвестиционной привлекательности. </w:t>
      </w:r>
    </w:p>
    <w:p w:rsidR="000B3596" w:rsidRPr="00E77364" w:rsidRDefault="000B3596" w:rsidP="000B3596">
      <w:pPr>
        <w:shd w:val="clear" w:color="auto" w:fill="FFFFFF"/>
        <w:spacing w:after="0" w:line="240" w:lineRule="auto"/>
        <w:rPr>
          <w:rFonts w:ascii="Times New Roman" w:hAnsi="Times New Roman"/>
          <w:b/>
          <w:szCs w:val="24"/>
          <w:lang w:eastAsia="ru-RU"/>
        </w:rPr>
      </w:pPr>
      <w:r w:rsidRPr="00E77364">
        <w:rPr>
          <w:rFonts w:ascii="Times New Roman" w:hAnsi="Times New Roman"/>
          <w:b/>
          <w:szCs w:val="24"/>
          <w:lang w:eastAsia="ru-RU"/>
        </w:rPr>
        <w:t>Результаты обучения для участников: </w:t>
      </w:r>
    </w:p>
    <w:p w:rsidR="000B3596" w:rsidRPr="000B3596" w:rsidRDefault="000B3596" w:rsidP="000B3596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Cs w:val="24"/>
          <w:lang w:eastAsia="ru-RU"/>
        </w:rPr>
      </w:pPr>
      <w:r w:rsidRPr="000B3596">
        <w:rPr>
          <w:rFonts w:ascii="Times New Roman" w:hAnsi="Times New Roman"/>
          <w:szCs w:val="24"/>
          <w:lang w:eastAsia="ru-RU"/>
        </w:rPr>
        <w:t>Получение знаний по разработке ключевых компонентов инновационного проекта, его продвижению на рынок и привлечению инвесторов.</w:t>
      </w:r>
    </w:p>
    <w:p w:rsidR="000B3596" w:rsidRPr="000B3596" w:rsidRDefault="000B3596" w:rsidP="000B3596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Cs w:val="24"/>
          <w:lang w:eastAsia="ru-RU"/>
        </w:rPr>
      </w:pPr>
      <w:r w:rsidRPr="000B3596">
        <w:rPr>
          <w:rFonts w:ascii="Times New Roman" w:hAnsi="Times New Roman"/>
          <w:szCs w:val="24"/>
          <w:lang w:eastAsia="ru-RU"/>
        </w:rPr>
        <w:t xml:space="preserve">Работа над </w:t>
      </w:r>
      <w:proofErr w:type="gramStart"/>
      <w:r w:rsidRPr="000B3596">
        <w:rPr>
          <w:rFonts w:ascii="Times New Roman" w:hAnsi="Times New Roman"/>
          <w:szCs w:val="24"/>
          <w:lang w:eastAsia="ru-RU"/>
        </w:rPr>
        <w:t>бизнес-моделью</w:t>
      </w:r>
      <w:proofErr w:type="gramEnd"/>
      <w:r w:rsidRPr="000B3596">
        <w:rPr>
          <w:rFonts w:ascii="Times New Roman" w:hAnsi="Times New Roman"/>
          <w:szCs w:val="24"/>
          <w:lang w:eastAsia="ru-RU"/>
        </w:rPr>
        <w:t xml:space="preserve"> собственного инновационного проекта.</w:t>
      </w:r>
    </w:p>
    <w:p w:rsidR="000B3596" w:rsidRPr="000B3596" w:rsidRDefault="000B3596" w:rsidP="00E77364">
      <w:pPr>
        <w:pStyle w:val="a3"/>
        <w:numPr>
          <w:ilvl w:val="0"/>
          <w:numId w:val="11"/>
        </w:numPr>
        <w:shd w:val="clear" w:color="auto" w:fill="FFFFFF"/>
        <w:spacing w:after="80" w:line="240" w:lineRule="auto"/>
        <w:ind w:left="714" w:hanging="357"/>
        <w:contextualSpacing w:val="0"/>
        <w:jc w:val="both"/>
        <w:rPr>
          <w:rFonts w:ascii="Times New Roman" w:hAnsi="Times New Roman"/>
          <w:szCs w:val="24"/>
          <w:lang w:eastAsia="ru-RU"/>
        </w:rPr>
      </w:pPr>
      <w:r w:rsidRPr="000B3596">
        <w:rPr>
          <w:rFonts w:ascii="Times New Roman" w:hAnsi="Times New Roman"/>
          <w:szCs w:val="24"/>
          <w:lang w:eastAsia="ru-RU"/>
        </w:rPr>
        <w:t>Снижение неопредел</w:t>
      </w:r>
      <w:r>
        <w:rPr>
          <w:rFonts w:ascii="Times New Roman" w:hAnsi="Times New Roman"/>
          <w:szCs w:val="24"/>
          <w:lang w:eastAsia="ru-RU"/>
        </w:rPr>
        <w:t>е</w:t>
      </w:r>
      <w:r w:rsidRPr="000B3596">
        <w:rPr>
          <w:rFonts w:ascii="Times New Roman" w:hAnsi="Times New Roman"/>
          <w:szCs w:val="24"/>
          <w:lang w:eastAsia="ru-RU"/>
        </w:rPr>
        <w:t>нности в новых экономических условиях.</w:t>
      </w:r>
    </w:p>
    <w:p w:rsidR="00346397" w:rsidRPr="00E77364" w:rsidRDefault="000B3596" w:rsidP="00E77364">
      <w:pPr>
        <w:shd w:val="clear" w:color="auto" w:fill="FFFFFF"/>
        <w:spacing w:after="60" w:line="240" w:lineRule="auto"/>
        <w:jc w:val="center"/>
        <w:rPr>
          <w:rFonts w:ascii="Times New Roman" w:hAnsi="Times New Roman"/>
          <w:color w:val="C00000"/>
          <w:sz w:val="24"/>
          <w:szCs w:val="24"/>
          <w:lang w:eastAsia="ru-RU"/>
        </w:rPr>
      </w:pPr>
      <w:r w:rsidRPr="00E77364">
        <w:rPr>
          <w:rFonts w:ascii="Times New Roman" w:hAnsi="Times New Roman"/>
          <w:b/>
          <w:color w:val="C00000"/>
          <w:sz w:val="24"/>
          <w:szCs w:val="24"/>
          <w:lang w:eastAsia="ru-RU"/>
        </w:rPr>
        <w:t>ПРОГРАММА ТРЕНИНГА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4111"/>
        <w:gridCol w:w="5068"/>
      </w:tblGrid>
      <w:tr w:rsidR="00B91DF2" w:rsidRPr="0068784D" w:rsidTr="00B91DF2">
        <w:tc>
          <w:tcPr>
            <w:tcW w:w="1242" w:type="dxa"/>
          </w:tcPr>
          <w:p w:rsidR="00B91DF2" w:rsidRPr="00B91DF2" w:rsidRDefault="00B91DF2" w:rsidP="00555C79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4111" w:type="dxa"/>
          </w:tcPr>
          <w:p w:rsidR="00B91DF2" w:rsidRPr="0068784D" w:rsidRDefault="00B91DF2" w:rsidP="001248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день: </w:t>
            </w:r>
            <w:r w:rsidRPr="00D55491">
              <w:rPr>
                <w:rFonts w:ascii="Times New Roman" w:hAnsi="Times New Roman" w:cs="Times New Roman"/>
                <w:b/>
                <w:color w:val="C00000"/>
              </w:rPr>
              <w:t>22 марта</w:t>
            </w:r>
          </w:p>
        </w:tc>
        <w:tc>
          <w:tcPr>
            <w:tcW w:w="5068" w:type="dxa"/>
          </w:tcPr>
          <w:p w:rsidR="00B91DF2" w:rsidRDefault="00B91DF2" w:rsidP="001248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день: </w:t>
            </w:r>
            <w:r>
              <w:rPr>
                <w:rFonts w:ascii="Times New Roman" w:hAnsi="Times New Roman" w:cs="Times New Roman"/>
                <w:b/>
                <w:color w:val="C00000"/>
              </w:rPr>
              <w:t>23</w:t>
            </w:r>
            <w:r w:rsidRPr="00D55491">
              <w:rPr>
                <w:rFonts w:ascii="Times New Roman" w:hAnsi="Times New Roman" w:cs="Times New Roman"/>
                <w:b/>
                <w:color w:val="C00000"/>
              </w:rPr>
              <w:t xml:space="preserve"> марта</w:t>
            </w:r>
          </w:p>
        </w:tc>
      </w:tr>
      <w:tr w:rsidR="00B91DF2" w:rsidRPr="00D55491" w:rsidTr="00B91DF2">
        <w:tc>
          <w:tcPr>
            <w:tcW w:w="1242" w:type="dxa"/>
          </w:tcPr>
          <w:p w:rsidR="00B91DF2" w:rsidRPr="00B91DF2" w:rsidRDefault="00B91DF2" w:rsidP="00243C4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1DF2">
              <w:rPr>
                <w:rFonts w:ascii="Times New Roman" w:hAnsi="Times New Roman" w:cs="Times New Roman"/>
                <w:b/>
                <w:sz w:val="20"/>
                <w:szCs w:val="20"/>
              </w:rPr>
              <w:t>09.30 – 10.00</w:t>
            </w:r>
          </w:p>
        </w:tc>
        <w:tc>
          <w:tcPr>
            <w:tcW w:w="9179" w:type="dxa"/>
            <w:gridSpan w:val="2"/>
          </w:tcPr>
          <w:p w:rsidR="00B91DF2" w:rsidRPr="00D55491" w:rsidRDefault="00B91DF2" w:rsidP="00D55491">
            <w:pPr>
              <w:rPr>
                <w:rFonts w:ascii="Times New Roman" w:hAnsi="Times New Roman" w:cs="Times New Roman"/>
                <w:sz w:val="20"/>
              </w:rPr>
            </w:pPr>
            <w:r w:rsidRPr="00D55491">
              <w:rPr>
                <w:rFonts w:ascii="Times New Roman" w:hAnsi="Times New Roman" w:cs="Times New Roman"/>
                <w:sz w:val="20"/>
              </w:rPr>
              <w:t>Регистрация участников</w:t>
            </w:r>
            <w:r>
              <w:rPr>
                <w:rFonts w:ascii="Times New Roman" w:hAnsi="Times New Roman" w:cs="Times New Roman"/>
                <w:sz w:val="20"/>
              </w:rPr>
              <w:t xml:space="preserve">. </w:t>
            </w:r>
            <w:r w:rsidRPr="00D55491">
              <w:rPr>
                <w:rFonts w:ascii="Times New Roman" w:hAnsi="Times New Roman" w:cs="Times New Roman"/>
                <w:sz w:val="20"/>
              </w:rPr>
              <w:t>Кофе-брейк</w:t>
            </w:r>
          </w:p>
        </w:tc>
      </w:tr>
      <w:tr w:rsidR="00B91DF2" w:rsidRPr="0068784D" w:rsidTr="00B91DF2">
        <w:tc>
          <w:tcPr>
            <w:tcW w:w="1242" w:type="dxa"/>
          </w:tcPr>
          <w:p w:rsidR="00B91DF2" w:rsidRPr="00B91DF2" w:rsidRDefault="00B91DF2" w:rsidP="00D55491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1DF2">
              <w:rPr>
                <w:rFonts w:ascii="Times New Roman" w:hAnsi="Times New Roman" w:cs="Times New Roman"/>
                <w:b/>
                <w:sz w:val="20"/>
                <w:szCs w:val="20"/>
              </w:rPr>
              <w:t>10.00 – 16.30</w:t>
            </w:r>
          </w:p>
        </w:tc>
        <w:tc>
          <w:tcPr>
            <w:tcW w:w="4111" w:type="dxa"/>
          </w:tcPr>
          <w:p w:rsidR="00B91DF2" w:rsidRPr="0068784D" w:rsidRDefault="00B91DF2" w:rsidP="001248E8">
            <w:pPr>
              <w:rPr>
                <w:rFonts w:ascii="Times New Roman" w:hAnsi="Times New Roman" w:cs="Times New Roman"/>
                <w:b/>
              </w:rPr>
            </w:pPr>
            <w:r w:rsidRPr="0068784D">
              <w:rPr>
                <w:rFonts w:ascii="Times New Roman" w:hAnsi="Times New Roman" w:cs="Times New Roman"/>
                <w:b/>
              </w:rPr>
              <w:t xml:space="preserve">Введение. </w:t>
            </w:r>
          </w:p>
          <w:p w:rsidR="00B91DF2" w:rsidRDefault="00B91DF2" w:rsidP="001248E8">
            <w:pPr>
              <w:rPr>
                <w:rFonts w:ascii="Times New Roman" w:hAnsi="Times New Roman" w:cs="Times New Roman"/>
                <w:b/>
              </w:rPr>
            </w:pPr>
            <w:r w:rsidRPr="00D55491">
              <w:rPr>
                <w:rFonts w:ascii="Times New Roman" w:hAnsi="Times New Roman" w:cs="Times New Roman"/>
                <w:b/>
              </w:rPr>
              <w:t>Факторы успеха и риски инновационных проектов:</w:t>
            </w:r>
          </w:p>
          <w:p w:rsidR="00B91DF2" w:rsidRPr="00D55491" w:rsidRDefault="00B91DF2" w:rsidP="00D55491">
            <w:pPr>
              <w:pStyle w:val="a3"/>
              <w:numPr>
                <w:ilvl w:val="0"/>
                <w:numId w:val="5"/>
              </w:numPr>
              <w:ind w:left="317" w:hanging="283"/>
              <w:rPr>
                <w:rFonts w:ascii="Times New Roman" w:hAnsi="Times New Roman" w:cs="Times New Roman"/>
              </w:rPr>
            </w:pPr>
            <w:proofErr w:type="gramStart"/>
            <w:r w:rsidRPr="00D55491">
              <w:rPr>
                <w:rFonts w:ascii="Times New Roman" w:hAnsi="Times New Roman" w:cs="Times New Roman"/>
              </w:rPr>
              <w:t>Рыночная</w:t>
            </w:r>
            <w:proofErr w:type="gramEnd"/>
            <w:r w:rsidRPr="00D55491">
              <w:rPr>
                <w:rFonts w:ascii="Times New Roman" w:hAnsi="Times New Roman" w:cs="Times New Roman"/>
              </w:rPr>
              <w:t xml:space="preserve"> бизнес-идея. </w:t>
            </w:r>
          </w:p>
          <w:p w:rsidR="00B91DF2" w:rsidRPr="00D55491" w:rsidRDefault="00B91DF2" w:rsidP="00D55491">
            <w:pPr>
              <w:pStyle w:val="a3"/>
              <w:numPr>
                <w:ilvl w:val="0"/>
                <w:numId w:val="5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D55491">
              <w:rPr>
                <w:rFonts w:ascii="Times New Roman" w:hAnsi="Times New Roman" w:cs="Times New Roman"/>
              </w:rPr>
              <w:t xml:space="preserve">Команда проекта. </w:t>
            </w:r>
          </w:p>
          <w:p w:rsidR="00B91DF2" w:rsidRPr="00D55491" w:rsidRDefault="00B91DF2" w:rsidP="00D55491">
            <w:pPr>
              <w:pStyle w:val="a3"/>
              <w:numPr>
                <w:ilvl w:val="0"/>
                <w:numId w:val="5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D55491">
              <w:rPr>
                <w:rFonts w:ascii="Times New Roman" w:hAnsi="Times New Roman" w:cs="Times New Roman"/>
              </w:rPr>
              <w:t xml:space="preserve">Оценка и учёт </w:t>
            </w:r>
            <w:proofErr w:type="spellStart"/>
            <w:r w:rsidRPr="00D55491">
              <w:rPr>
                <w:rFonts w:ascii="Times New Roman" w:hAnsi="Times New Roman" w:cs="Times New Roman"/>
              </w:rPr>
              <w:t>стартапом</w:t>
            </w:r>
            <w:proofErr w:type="spellEnd"/>
            <w:r w:rsidRPr="00D55491">
              <w:rPr>
                <w:rFonts w:ascii="Times New Roman" w:hAnsi="Times New Roman" w:cs="Times New Roman"/>
              </w:rPr>
              <w:t xml:space="preserve"> тенденций и сценариев развития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B91DF2" w:rsidRDefault="00B91DF2" w:rsidP="00D55491">
            <w:pPr>
              <w:pStyle w:val="a3"/>
              <w:numPr>
                <w:ilvl w:val="0"/>
                <w:numId w:val="5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D55491">
              <w:rPr>
                <w:rFonts w:ascii="Times New Roman" w:hAnsi="Times New Roman" w:cs="Times New Roman"/>
              </w:rPr>
              <w:t xml:space="preserve">Другие факторы успеха и риски </w:t>
            </w:r>
            <w:proofErr w:type="gramStart"/>
            <w:r w:rsidRPr="00D55491">
              <w:rPr>
                <w:rFonts w:ascii="Times New Roman" w:hAnsi="Times New Roman" w:cs="Times New Roman"/>
              </w:rPr>
              <w:t>бизнес-проектов</w:t>
            </w:r>
            <w:proofErr w:type="gramEnd"/>
            <w:r w:rsidRPr="00D55491">
              <w:rPr>
                <w:rFonts w:ascii="Times New Roman" w:hAnsi="Times New Roman" w:cs="Times New Roman"/>
              </w:rPr>
              <w:t>.</w:t>
            </w:r>
          </w:p>
          <w:p w:rsidR="00B91DF2" w:rsidRPr="009C4624" w:rsidRDefault="00B91DF2" w:rsidP="00D55491">
            <w:pPr>
              <w:ind w:left="33"/>
              <w:rPr>
                <w:rFonts w:ascii="Times New Roman" w:hAnsi="Times New Roman" w:cs="Times New Roman"/>
              </w:rPr>
            </w:pPr>
            <w:r w:rsidRPr="00D55491">
              <w:rPr>
                <w:rFonts w:ascii="Times New Roman" w:hAnsi="Times New Roman" w:cs="Times New Roman"/>
                <w:b/>
              </w:rPr>
              <w:t xml:space="preserve">Разработка </w:t>
            </w:r>
            <w:proofErr w:type="gramStart"/>
            <w:r w:rsidRPr="00D55491">
              <w:rPr>
                <w:rFonts w:ascii="Times New Roman" w:hAnsi="Times New Roman" w:cs="Times New Roman"/>
                <w:b/>
              </w:rPr>
              <w:t>бизнес-модели</w:t>
            </w:r>
            <w:proofErr w:type="gramEnd"/>
            <w:r w:rsidRPr="00D55491">
              <w:rPr>
                <w:rFonts w:ascii="Times New Roman" w:hAnsi="Times New Roman" w:cs="Times New Roman"/>
                <w:b/>
              </w:rPr>
              <w:t xml:space="preserve"> инновационного проекта </w:t>
            </w:r>
            <w:r w:rsidRPr="00D55491">
              <w:rPr>
                <w:rFonts w:ascii="Times New Roman" w:hAnsi="Times New Roman" w:cs="Times New Roman"/>
              </w:rPr>
              <w:t>и е</w:t>
            </w:r>
            <w:r>
              <w:rPr>
                <w:rFonts w:ascii="Times New Roman" w:hAnsi="Times New Roman" w:cs="Times New Roman"/>
              </w:rPr>
              <w:t>е</w:t>
            </w:r>
            <w:r w:rsidRPr="00D55491">
              <w:rPr>
                <w:rFonts w:ascii="Times New Roman" w:hAnsi="Times New Roman" w:cs="Times New Roman"/>
              </w:rPr>
              <w:t xml:space="preserve"> отдельных блоков.</w:t>
            </w:r>
          </w:p>
        </w:tc>
        <w:tc>
          <w:tcPr>
            <w:tcW w:w="5068" w:type="dxa"/>
          </w:tcPr>
          <w:p w:rsidR="00B91DF2" w:rsidRDefault="00B91DF2" w:rsidP="0039027E">
            <w:pPr>
              <w:rPr>
                <w:rFonts w:ascii="Times New Roman" w:hAnsi="Times New Roman" w:cs="Times New Roman"/>
              </w:rPr>
            </w:pPr>
            <w:r w:rsidRPr="00D55491">
              <w:rPr>
                <w:rFonts w:ascii="Times New Roman" w:hAnsi="Times New Roman" w:cs="Times New Roman"/>
                <w:b/>
              </w:rPr>
              <w:t>Продвижение инновационного проекта на рынок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в том числе </w:t>
            </w:r>
          </w:p>
          <w:p w:rsidR="00B91DF2" w:rsidRPr="00D55491" w:rsidRDefault="00B91DF2" w:rsidP="0039027E">
            <w:pPr>
              <w:pStyle w:val="a3"/>
              <w:numPr>
                <w:ilvl w:val="0"/>
                <w:numId w:val="5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D55491">
              <w:rPr>
                <w:rFonts w:ascii="Times New Roman" w:hAnsi="Times New Roman" w:cs="Times New Roman"/>
              </w:rPr>
              <w:t xml:space="preserve">Как сформировать привлекательное рекламное предложение? </w:t>
            </w:r>
          </w:p>
          <w:p w:rsidR="00B91DF2" w:rsidRPr="00D55491" w:rsidRDefault="00B91DF2" w:rsidP="0039027E">
            <w:pPr>
              <w:pStyle w:val="a3"/>
              <w:numPr>
                <w:ilvl w:val="0"/>
                <w:numId w:val="5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D55491">
              <w:rPr>
                <w:rFonts w:ascii="Times New Roman" w:hAnsi="Times New Roman" w:cs="Times New Roman"/>
              </w:rPr>
              <w:t xml:space="preserve">Каким образом снизить затраты на продвижение? </w:t>
            </w:r>
          </w:p>
          <w:p w:rsidR="00B91DF2" w:rsidRPr="00D55491" w:rsidRDefault="00B91DF2" w:rsidP="0039027E">
            <w:pPr>
              <w:pStyle w:val="a3"/>
              <w:numPr>
                <w:ilvl w:val="0"/>
                <w:numId w:val="5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D55491">
              <w:rPr>
                <w:rFonts w:ascii="Times New Roman" w:hAnsi="Times New Roman" w:cs="Times New Roman"/>
              </w:rPr>
              <w:t xml:space="preserve">Какие способы продвижения выбирать? </w:t>
            </w:r>
          </w:p>
          <w:p w:rsidR="00B91DF2" w:rsidRPr="00D55491" w:rsidRDefault="00B91DF2" w:rsidP="0039027E">
            <w:pPr>
              <w:pStyle w:val="a3"/>
              <w:numPr>
                <w:ilvl w:val="0"/>
                <w:numId w:val="5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D55491">
              <w:rPr>
                <w:rFonts w:ascii="Times New Roman" w:hAnsi="Times New Roman" w:cs="Times New Roman"/>
              </w:rPr>
              <w:t>Как оценить эффективность продвижения?</w:t>
            </w:r>
          </w:p>
          <w:p w:rsidR="00B91DF2" w:rsidRPr="009C4624" w:rsidRDefault="00B91DF2" w:rsidP="0039027E">
            <w:pPr>
              <w:rPr>
                <w:rFonts w:ascii="Times New Roman" w:hAnsi="Times New Roman" w:cs="Times New Roman"/>
              </w:rPr>
            </w:pPr>
            <w:r w:rsidRPr="00D55491">
              <w:rPr>
                <w:rFonts w:ascii="Times New Roman" w:hAnsi="Times New Roman" w:cs="Times New Roman"/>
                <w:b/>
              </w:rPr>
              <w:t xml:space="preserve">Финансирование и привлечение инвестора. </w:t>
            </w:r>
            <w:r w:rsidRPr="00D55491">
              <w:rPr>
                <w:rFonts w:ascii="Times New Roman" w:hAnsi="Times New Roman" w:cs="Times New Roman"/>
              </w:rPr>
              <w:t xml:space="preserve">Основные вопросы инвестора к </w:t>
            </w:r>
            <w:proofErr w:type="gramStart"/>
            <w:r w:rsidRPr="00D55491">
              <w:rPr>
                <w:rFonts w:ascii="Times New Roman" w:hAnsi="Times New Roman" w:cs="Times New Roman"/>
              </w:rPr>
              <w:t>бизнес-проекту</w:t>
            </w:r>
            <w:proofErr w:type="gramEnd"/>
            <w:r w:rsidRPr="00D55491">
              <w:rPr>
                <w:rFonts w:ascii="Times New Roman" w:hAnsi="Times New Roman" w:cs="Times New Roman"/>
              </w:rPr>
              <w:t xml:space="preserve">. Интеграционное упражнение «Презентация </w:t>
            </w:r>
            <w:proofErr w:type="gramStart"/>
            <w:r w:rsidRPr="00D55491">
              <w:rPr>
                <w:rFonts w:ascii="Times New Roman" w:hAnsi="Times New Roman" w:cs="Times New Roman"/>
              </w:rPr>
              <w:t>бизнес-проекта</w:t>
            </w:r>
            <w:proofErr w:type="gramEnd"/>
            <w:r w:rsidRPr="00D55491">
              <w:rPr>
                <w:rFonts w:ascii="Times New Roman" w:hAnsi="Times New Roman" w:cs="Times New Roman"/>
              </w:rPr>
              <w:t xml:space="preserve"> Инвестору». </w:t>
            </w:r>
          </w:p>
        </w:tc>
      </w:tr>
      <w:tr w:rsidR="00B91DF2" w:rsidRPr="00D55491" w:rsidTr="00B91DF2">
        <w:tc>
          <w:tcPr>
            <w:tcW w:w="1242" w:type="dxa"/>
          </w:tcPr>
          <w:p w:rsidR="00B91DF2" w:rsidRPr="00B91DF2" w:rsidRDefault="00B91DF2" w:rsidP="00555C79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1DF2">
              <w:rPr>
                <w:rFonts w:ascii="Times New Roman" w:hAnsi="Times New Roman" w:cs="Times New Roman"/>
                <w:b/>
                <w:sz w:val="20"/>
                <w:szCs w:val="20"/>
              </w:rPr>
              <w:t>11.45 – 12.00</w:t>
            </w:r>
          </w:p>
        </w:tc>
        <w:tc>
          <w:tcPr>
            <w:tcW w:w="9179" w:type="dxa"/>
            <w:gridSpan w:val="2"/>
            <w:vMerge w:val="restart"/>
            <w:vAlign w:val="center"/>
          </w:tcPr>
          <w:p w:rsidR="00B91DF2" w:rsidRPr="00D55491" w:rsidRDefault="00B91DF2" w:rsidP="0039027E">
            <w:pPr>
              <w:rPr>
                <w:rFonts w:ascii="Times New Roman" w:hAnsi="Times New Roman" w:cs="Times New Roman"/>
                <w:sz w:val="20"/>
              </w:rPr>
            </w:pPr>
            <w:r w:rsidRPr="00D55491">
              <w:rPr>
                <w:rFonts w:ascii="Times New Roman" w:hAnsi="Times New Roman" w:cs="Times New Roman"/>
                <w:sz w:val="20"/>
              </w:rPr>
              <w:t>Кофе-пауза</w:t>
            </w:r>
          </w:p>
        </w:tc>
      </w:tr>
      <w:tr w:rsidR="00B91DF2" w:rsidRPr="00D55491" w:rsidTr="00B91DF2">
        <w:tc>
          <w:tcPr>
            <w:tcW w:w="1242" w:type="dxa"/>
          </w:tcPr>
          <w:p w:rsidR="00B91DF2" w:rsidRPr="00B91DF2" w:rsidRDefault="00B91DF2" w:rsidP="00555C79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1DF2">
              <w:rPr>
                <w:rFonts w:ascii="Times New Roman" w:hAnsi="Times New Roman" w:cs="Times New Roman"/>
                <w:b/>
                <w:sz w:val="20"/>
                <w:szCs w:val="20"/>
              </w:rPr>
              <w:t>13.45 – 14.00</w:t>
            </w:r>
          </w:p>
        </w:tc>
        <w:tc>
          <w:tcPr>
            <w:tcW w:w="9179" w:type="dxa"/>
            <w:gridSpan w:val="2"/>
            <w:vMerge/>
          </w:tcPr>
          <w:p w:rsidR="00B91DF2" w:rsidRPr="00D55491" w:rsidRDefault="00B91DF2" w:rsidP="0039027E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B91DF2" w:rsidRPr="00D55491" w:rsidTr="00B91DF2">
        <w:tc>
          <w:tcPr>
            <w:tcW w:w="1242" w:type="dxa"/>
          </w:tcPr>
          <w:p w:rsidR="00B91DF2" w:rsidRPr="00B91DF2" w:rsidRDefault="00B91DF2" w:rsidP="00D55491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1DF2">
              <w:rPr>
                <w:rFonts w:ascii="Times New Roman" w:hAnsi="Times New Roman" w:cs="Times New Roman"/>
                <w:b/>
                <w:sz w:val="20"/>
                <w:szCs w:val="20"/>
              </w:rPr>
              <w:t>16.30 – 17.00</w:t>
            </w:r>
          </w:p>
        </w:tc>
        <w:tc>
          <w:tcPr>
            <w:tcW w:w="9179" w:type="dxa"/>
            <w:gridSpan w:val="2"/>
          </w:tcPr>
          <w:p w:rsidR="00B91DF2" w:rsidRPr="00D55491" w:rsidRDefault="00B91DF2" w:rsidP="00B91DF2">
            <w:pPr>
              <w:rPr>
                <w:rFonts w:ascii="Times New Roman" w:hAnsi="Times New Roman" w:cs="Times New Roman"/>
                <w:sz w:val="20"/>
              </w:rPr>
            </w:pPr>
            <w:r w:rsidRPr="00D55491">
              <w:rPr>
                <w:rFonts w:ascii="Times New Roman" w:hAnsi="Times New Roman" w:cs="Times New Roman"/>
                <w:sz w:val="20"/>
              </w:rPr>
              <w:t>Подведение итогов работы.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D55491">
              <w:rPr>
                <w:rFonts w:ascii="Times New Roman" w:hAnsi="Times New Roman" w:cs="Times New Roman"/>
                <w:sz w:val="20"/>
              </w:rPr>
              <w:t>Консультации и ответы на вопросы участников.</w:t>
            </w:r>
          </w:p>
        </w:tc>
      </w:tr>
    </w:tbl>
    <w:p w:rsidR="00D55491" w:rsidRPr="00E77364" w:rsidRDefault="00D55491" w:rsidP="00E225CF">
      <w:pPr>
        <w:spacing w:after="0"/>
        <w:rPr>
          <w:rFonts w:ascii="Times New Roman" w:hAnsi="Times New Roman" w:cs="Times New Roman"/>
          <w:sz w:val="8"/>
          <w:szCs w:val="24"/>
        </w:rPr>
      </w:pPr>
    </w:p>
    <w:p w:rsidR="00555C79" w:rsidRPr="00555C79" w:rsidRDefault="00555C79" w:rsidP="00555C7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55C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Преимущества тренинга:</w:t>
      </w:r>
    </w:p>
    <w:p w:rsidR="00555C79" w:rsidRPr="0068784D" w:rsidRDefault="00555C79" w:rsidP="00E77364">
      <w:pPr>
        <w:pStyle w:val="a3"/>
        <w:numPr>
          <w:ilvl w:val="0"/>
          <w:numId w:val="9"/>
        </w:numPr>
        <w:spacing w:after="0" w:line="240" w:lineRule="auto"/>
        <w:ind w:left="425" w:hanging="425"/>
        <w:contextualSpacing w:val="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68784D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индивидуальная рабочая тетрадь участника курса;</w:t>
      </w:r>
    </w:p>
    <w:p w:rsidR="00555C79" w:rsidRPr="0068784D" w:rsidRDefault="00555C79" w:rsidP="00E77364">
      <w:pPr>
        <w:pStyle w:val="a3"/>
        <w:numPr>
          <w:ilvl w:val="0"/>
          <w:numId w:val="9"/>
        </w:numPr>
        <w:spacing w:after="0" w:line="240" w:lineRule="auto"/>
        <w:ind w:left="425" w:hanging="425"/>
        <w:contextualSpacing w:val="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68784D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оформленные в виде интерактивных презентаций все материалы курса, визуализированная теория</w:t>
      </w:r>
      <w:r w:rsidR="00D55491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, практические вопросы и кейсы</w:t>
      </w:r>
      <w:r w:rsidRPr="0068784D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;</w:t>
      </w:r>
    </w:p>
    <w:p w:rsidR="00555C79" w:rsidRPr="009B428E" w:rsidRDefault="00555C79" w:rsidP="00E77364">
      <w:pPr>
        <w:pStyle w:val="a3"/>
        <w:numPr>
          <w:ilvl w:val="0"/>
          <w:numId w:val="9"/>
        </w:numPr>
        <w:spacing w:after="0" w:line="240" w:lineRule="auto"/>
        <w:ind w:left="425" w:hanging="425"/>
        <w:contextualSpacing w:val="0"/>
        <w:jc w:val="both"/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  <w:r w:rsidRPr="009B428E"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t>максимальная приближенность программы к практике</w:t>
      </w:r>
      <w:r w:rsidRPr="0068784D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за счёт использования новейших обучающих методов и рассмотрения реальных примеров, в том числе из опыта </w:t>
      </w:r>
      <w:r w:rsidR="009B428E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трен</w:t>
      </w:r>
      <w:r w:rsidR="00D55491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ера</w:t>
      </w:r>
      <w:r w:rsidRPr="0068784D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.</w:t>
      </w:r>
      <w:r w:rsidR="009B428E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  <w:r w:rsidR="009B428E" w:rsidRPr="009B428E"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t>Теории не будет!</w:t>
      </w:r>
    </w:p>
    <w:p w:rsidR="00555C79" w:rsidRPr="00E77364" w:rsidRDefault="00555C79" w:rsidP="00E225CF">
      <w:pPr>
        <w:spacing w:after="0"/>
        <w:rPr>
          <w:rFonts w:ascii="Times New Roman" w:hAnsi="Times New Roman" w:cs="Times New Roman"/>
          <w:sz w:val="6"/>
          <w:szCs w:val="24"/>
        </w:rPr>
      </w:pPr>
    </w:p>
    <w:p w:rsidR="000B3596" w:rsidRDefault="009B428E" w:rsidP="00E77364">
      <w:pPr>
        <w:widowControl w:val="0"/>
        <w:spacing w:after="0" w:line="240" w:lineRule="auto"/>
        <w:jc w:val="both"/>
        <w:rPr>
          <w:rFonts w:ascii="Calibri" w:hAnsi="Calibri" w:cs="Arial"/>
          <w:b/>
          <w:bCs/>
          <w:i/>
          <w:color w:val="C00000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</w:t>
      </w:r>
      <w:r w:rsidR="00626975" w:rsidRPr="00346397">
        <w:rPr>
          <w:rFonts w:ascii="Times New Roman" w:hAnsi="Times New Roman" w:cs="Times New Roman"/>
          <w:b/>
          <w:sz w:val="24"/>
          <w:szCs w:val="24"/>
        </w:rPr>
        <w:t>:</w:t>
      </w:r>
      <w:r w:rsidR="00626975" w:rsidRPr="003463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5DDB" w:rsidRPr="009B428E">
        <w:rPr>
          <w:rFonts w:ascii="Calibri" w:hAnsi="Calibri" w:cs="Arial"/>
          <w:b/>
          <w:color w:val="C00000"/>
          <w:sz w:val="28"/>
          <w:szCs w:val="24"/>
        </w:rPr>
        <w:t>Крылов Андрей</w:t>
      </w:r>
      <w:r w:rsidR="0068784D" w:rsidRPr="009B428E">
        <w:rPr>
          <w:rFonts w:ascii="Calibri" w:hAnsi="Calibri" w:cs="Arial"/>
          <w:b/>
          <w:color w:val="C00000"/>
          <w:sz w:val="28"/>
          <w:szCs w:val="24"/>
        </w:rPr>
        <w:t xml:space="preserve"> </w:t>
      </w:r>
      <w:r w:rsidR="0068784D" w:rsidRPr="0068784D">
        <w:rPr>
          <w:rFonts w:ascii="Calibri" w:hAnsi="Calibri" w:cs="Arial"/>
          <w:sz w:val="24"/>
          <w:szCs w:val="24"/>
        </w:rPr>
        <w:t xml:space="preserve">– </w:t>
      </w:r>
      <w:r w:rsidR="00E75DDB" w:rsidRPr="00E77364">
        <w:rPr>
          <w:rFonts w:ascii="Times New Roman" w:hAnsi="Times New Roman" w:cs="Times New Roman"/>
          <w:i/>
          <w:szCs w:val="24"/>
        </w:rPr>
        <w:t>предприниматель, маркетолог, бизнес-</w:t>
      </w:r>
      <w:proofErr w:type="spellStart"/>
      <w:r w:rsidR="00E75DDB" w:rsidRPr="00E77364">
        <w:rPr>
          <w:rFonts w:ascii="Times New Roman" w:hAnsi="Times New Roman" w:cs="Times New Roman"/>
          <w:i/>
          <w:szCs w:val="24"/>
        </w:rPr>
        <w:t>коуч</w:t>
      </w:r>
      <w:proofErr w:type="spellEnd"/>
      <w:r w:rsidR="00E75DDB" w:rsidRPr="00E77364">
        <w:rPr>
          <w:rFonts w:ascii="Times New Roman" w:hAnsi="Times New Roman" w:cs="Times New Roman"/>
          <w:i/>
          <w:szCs w:val="24"/>
        </w:rPr>
        <w:t xml:space="preserve">, управляющий партнёр </w:t>
      </w:r>
      <w:proofErr w:type="spellStart"/>
      <w:r w:rsidR="00E75DDB" w:rsidRPr="00E77364">
        <w:rPr>
          <w:rFonts w:ascii="Times New Roman" w:hAnsi="Times New Roman" w:cs="Times New Roman"/>
          <w:i/>
          <w:szCs w:val="24"/>
        </w:rPr>
        <w:t>Living</w:t>
      </w:r>
      <w:proofErr w:type="spellEnd"/>
      <w:r w:rsidR="00E75DDB" w:rsidRPr="00E77364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E75DDB" w:rsidRPr="00E77364">
        <w:rPr>
          <w:rFonts w:ascii="Times New Roman" w:hAnsi="Times New Roman" w:cs="Times New Roman"/>
          <w:i/>
          <w:szCs w:val="24"/>
        </w:rPr>
        <w:t>Eyes</w:t>
      </w:r>
      <w:proofErr w:type="spellEnd"/>
      <w:r w:rsidR="00E75DDB" w:rsidRPr="00E77364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E75DDB" w:rsidRPr="00E77364">
        <w:rPr>
          <w:rFonts w:ascii="Times New Roman" w:hAnsi="Times New Roman" w:cs="Times New Roman"/>
          <w:i/>
          <w:szCs w:val="24"/>
        </w:rPr>
        <w:t>Consulting</w:t>
      </w:r>
      <w:proofErr w:type="spellEnd"/>
      <w:r w:rsidR="00E75DDB" w:rsidRPr="00E77364">
        <w:rPr>
          <w:rFonts w:ascii="Times New Roman" w:hAnsi="Times New Roman" w:cs="Times New Roman"/>
          <w:i/>
          <w:szCs w:val="24"/>
        </w:rPr>
        <w:t xml:space="preserve"> (Москва), старший преподаватель-партнёр Международной школы бизнеса Московской ТПП и МИМОП при ТПП РФ, федеральный бизнес-тренер программы «Ты – предприниматель».</w:t>
      </w:r>
    </w:p>
    <w:p w:rsidR="000B3596" w:rsidRPr="000B3596" w:rsidRDefault="000B3596" w:rsidP="000B3596">
      <w:pPr>
        <w:jc w:val="center"/>
        <w:rPr>
          <w:rFonts w:ascii="Calibri" w:hAnsi="Calibri" w:cs="Arial"/>
          <w:b/>
          <w:bCs/>
          <w:i/>
          <w:color w:val="C00000"/>
        </w:rPr>
      </w:pPr>
      <w:r w:rsidRPr="000B3596">
        <w:rPr>
          <w:rFonts w:ascii="Calibri" w:hAnsi="Calibri" w:cs="Arial"/>
          <w:b/>
          <w:bCs/>
          <w:i/>
          <w:color w:val="C00000"/>
        </w:rPr>
        <w:lastRenderedPageBreak/>
        <w:t>АВТОР И ВЕДУЩИЙ:</w:t>
      </w:r>
    </w:p>
    <w:p w:rsidR="000B3596" w:rsidRDefault="000B3596" w:rsidP="000B3596">
      <w:pPr>
        <w:jc w:val="both"/>
        <w:rPr>
          <w:rFonts w:ascii="Calibri" w:hAnsi="Calibri" w:cs="Calibri"/>
          <w:b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0D29739" wp14:editId="0A005EDF">
            <wp:simplePos x="0" y="0"/>
            <wp:positionH relativeFrom="column">
              <wp:posOffset>156210</wp:posOffset>
            </wp:positionH>
            <wp:positionV relativeFrom="paragraph">
              <wp:posOffset>60960</wp:posOffset>
            </wp:positionV>
            <wp:extent cx="2028825" cy="1913890"/>
            <wp:effectExtent l="0" t="0" r="9525" b="0"/>
            <wp:wrapSquare wrapText="bothSides"/>
            <wp:docPr id="9" name="Рисунок 9" descr="C:\Users\Лариса Пономарева\AppData\Local\Microsoft\Windows\INetCache\Content.Word\12191813_10205198780222285_43528489284190066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 Пономарева\AppData\Local\Microsoft\Windows\INetCache\Content.Word\12191813_10205198780222285_435284892841900662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" b="8759"/>
                    <a:stretch/>
                  </pic:blipFill>
                  <pic:spPr bwMode="auto">
                    <a:xfrm>
                      <a:off x="0" y="0"/>
                      <a:ext cx="202882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sz w:val="20"/>
        </w:rPr>
        <w:t xml:space="preserve">Крылов Андрей Владимирович </w:t>
      </w:r>
      <w:r>
        <w:rPr>
          <w:rStyle w:val="aa"/>
          <w:rFonts w:ascii="Calibri" w:hAnsi="Calibri" w:cs="Calibri"/>
          <w:sz w:val="20"/>
        </w:rPr>
        <w:t xml:space="preserve">– известный маркетолог, старший преподаватель-партнёр </w:t>
      </w:r>
      <w:proofErr w:type="gramStart"/>
      <w:r>
        <w:rPr>
          <w:rStyle w:val="aa"/>
          <w:rFonts w:ascii="Calibri" w:hAnsi="Calibri" w:cs="Calibri"/>
          <w:sz w:val="20"/>
        </w:rPr>
        <w:t>бизнес-школы</w:t>
      </w:r>
      <w:proofErr w:type="gramEnd"/>
      <w:r>
        <w:rPr>
          <w:rStyle w:val="aa"/>
          <w:rFonts w:ascii="Calibri" w:hAnsi="Calibri" w:cs="Calibri"/>
          <w:sz w:val="20"/>
        </w:rPr>
        <w:t xml:space="preserve"> при ТПП РФ и Московской ТПП, управляющий партнёр </w:t>
      </w:r>
      <w:proofErr w:type="spellStart"/>
      <w:r>
        <w:rPr>
          <w:rStyle w:val="aa"/>
          <w:rFonts w:ascii="Calibri" w:hAnsi="Calibri" w:cs="Calibri"/>
          <w:sz w:val="20"/>
        </w:rPr>
        <w:t>LivingEyesConsulting</w:t>
      </w:r>
      <w:proofErr w:type="spellEnd"/>
      <w:r>
        <w:rPr>
          <w:rStyle w:val="aa"/>
          <w:rFonts w:ascii="Calibri" w:hAnsi="Calibri" w:cs="Calibri"/>
          <w:sz w:val="20"/>
        </w:rPr>
        <w:t xml:space="preserve"> (Москва), разработчик ряда известных брендов и стратегий их продвижения, сервиса и дистрибуции; автор программ обучения малого и среднего бизнеса, реализуемых по заказу Правительства Москвы с 2010 года. Ведущий тренер федеральной программы "Ты - предприниматель".</w:t>
      </w:r>
    </w:p>
    <w:p w:rsidR="000B3596" w:rsidRPr="000B3596" w:rsidRDefault="000B3596" w:rsidP="000B3596">
      <w:pPr>
        <w:numPr>
          <w:ilvl w:val="0"/>
          <w:numId w:val="1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0"/>
        </w:rPr>
      </w:pPr>
      <w:r w:rsidRPr="000B3596">
        <w:rPr>
          <w:rFonts w:ascii="Times New Roman" w:hAnsi="Times New Roman" w:cs="Times New Roman"/>
          <w:sz w:val="20"/>
        </w:rPr>
        <w:t>Опыт успешного консультирования производителей продуктов питания, финансовых (банки) и страховых компаний, фармацевтических холдингов, розничной торговли, строительных компаний, производителей алкоголя и табака, сервисных компаний, компаний в области туризма и развлечения, СМИ, сектора B-</w:t>
      </w:r>
      <w:proofErr w:type="spellStart"/>
      <w:r w:rsidRPr="000B3596">
        <w:rPr>
          <w:rFonts w:ascii="Times New Roman" w:hAnsi="Times New Roman" w:cs="Times New Roman"/>
          <w:sz w:val="20"/>
        </w:rPr>
        <w:t>to</w:t>
      </w:r>
      <w:proofErr w:type="spellEnd"/>
      <w:r w:rsidRPr="000B3596">
        <w:rPr>
          <w:rFonts w:ascii="Times New Roman" w:hAnsi="Times New Roman" w:cs="Times New Roman"/>
          <w:sz w:val="20"/>
        </w:rPr>
        <w:t>-B и в других отраслях. Всего более 30 отраслей.</w:t>
      </w:r>
    </w:p>
    <w:p w:rsidR="000B3596" w:rsidRPr="000B3596" w:rsidRDefault="000B3596" w:rsidP="000B3596">
      <w:pPr>
        <w:numPr>
          <w:ilvl w:val="0"/>
          <w:numId w:val="1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0"/>
        </w:rPr>
      </w:pPr>
      <w:r w:rsidRPr="000B3596">
        <w:rPr>
          <w:rFonts w:ascii="Times New Roman" w:hAnsi="Times New Roman" w:cs="Times New Roman"/>
          <w:sz w:val="20"/>
        </w:rPr>
        <w:t xml:space="preserve">С 1991 года прошёл корпоративный путь от коммивояжёра до директора по маркетингу и развитию. С 2006 года предприниматель, управляющий партнёр содружества </w:t>
      </w:r>
      <w:proofErr w:type="gramStart"/>
      <w:r w:rsidRPr="000B3596">
        <w:rPr>
          <w:rFonts w:ascii="Times New Roman" w:hAnsi="Times New Roman" w:cs="Times New Roman"/>
          <w:sz w:val="20"/>
        </w:rPr>
        <w:t>бизнес-тренеров</w:t>
      </w:r>
      <w:proofErr w:type="gramEnd"/>
      <w:r w:rsidRPr="000B3596">
        <w:rPr>
          <w:rFonts w:ascii="Times New Roman" w:hAnsi="Times New Roman" w:cs="Times New Roman"/>
          <w:sz w:val="20"/>
        </w:rPr>
        <w:t xml:space="preserve"> и консультантов. Партнёр ряда </w:t>
      </w:r>
      <w:proofErr w:type="gramStart"/>
      <w:r w:rsidRPr="000B3596">
        <w:rPr>
          <w:rFonts w:ascii="Times New Roman" w:hAnsi="Times New Roman" w:cs="Times New Roman"/>
          <w:sz w:val="20"/>
        </w:rPr>
        <w:t>бизнес-школ</w:t>
      </w:r>
      <w:proofErr w:type="gramEnd"/>
      <w:r w:rsidRPr="000B3596">
        <w:rPr>
          <w:rFonts w:ascii="Times New Roman" w:hAnsi="Times New Roman" w:cs="Times New Roman"/>
          <w:sz w:val="20"/>
        </w:rPr>
        <w:t>, руководитель проектов обучения руководителей и сотрудников малого и среднего бизнеса Москвы по заказам Правительства города.</w:t>
      </w:r>
    </w:p>
    <w:p w:rsidR="000B3596" w:rsidRPr="000B3596" w:rsidRDefault="000B3596" w:rsidP="000B3596">
      <w:pPr>
        <w:numPr>
          <w:ilvl w:val="0"/>
          <w:numId w:val="1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0"/>
        </w:rPr>
      </w:pPr>
      <w:proofErr w:type="gramStart"/>
      <w:r w:rsidRPr="000B3596">
        <w:rPr>
          <w:rFonts w:ascii="Times New Roman" w:hAnsi="Times New Roman" w:cs="Times New Roman"/>
          <w:sz w:val="20"/>
        </w:rPr>
        <w:t xml:space="preserve">Провёл более 300 семинаров, мастер-классов, тренингов, круглых столов, конференций, </w:t>
      </w:r>
      <w:proofErr w:type="spellStart"/>
      <w:r w:rsidRPr="000B3596">
        <w:rPr>
          <w:rFonts w:ascii="Times New Roman" w:hAnsi="Times New Roman" w:cs="Times New Roman"/>
          <w:sz w:val="20"/>
        </w:rPr>
        <w:t>фасилитаций</w:t>
      </w:r>
      <w:proofErr w:type="spellEnd"/>
      <w:r w:rsidRPr="000B3596">
        <w:rPr>
          <w:rFonts w:ascii="Times New Roman" w:hAnsi="Times New Roman" w:cs="Times New Roman"/>
          <w:sz w:val="20"/>
        </w:rPr>
        <w:t xml:space="preserve"> в Москве, в более 60 регионах, СПб, Казань, Самара, Нижний Новгород, Уфа, Новосибирск, Екатеринбург, Челябинск, Тюмень, Сургут, Омск, Кострома, Красноярск, Саратов, Ульяновск, Астрахань, Саранск, Курск, Ярославль, Новый Уренгой, Ханты-Мансийск, Псков, Нижневартовск, Нефтеюганск, Тверь, Вологда, Череповец, Серпухов, Мурманск, Киров, Кызыл, Новокузнецк, Иркутск, Калуга, Ижевск, Елабуга, Набережные Челны, Волгоград, Тамбов, Воронеж, Орёл</w:t>
      </w:r>
      <w:proofErr w:type="gramEnd"/>
      <w:r w:rsidRPr="000B3596">
        <w:rPr>
          <w:rFonts w:ascii="Times New Roman" w:hAnsi="Times New Roman" w:cs="Times New Roman"/>
          <w:sz w:val="20"/>
        </w:rPr>
        <w:t xml:space="preserve">, </w:t>
      </w:r>
      <w:proofErr w:type="gramStart"/>
      <w:r w:rsidRPr="000B3596">
        <w:rPr>
          <w:rFonts w:ascii="Times New Roman" w:hAnsi="Times New Roman" w:cs="Times New Roman"/>
          <w:sz w:val="20"/>
        </w:rPr>
        <w:t xml:space="preserve">Рязань, </w:t>
      </w:r>
      <w:proofErr w:type="spellStart"/>
      <w:r w:rsidRPr="000B3596">
        <w:rPr>
          <w:rFonts w:ascii="Times New Roman" w:hAnsi="Times New Roman" w:cs="Times New Roman"/>
          <w:sz w:val="20"/>
        </w:rPr>
        <w:t>Касимов</w:t>
      </w:r>
      <w:proofErr w:type="spellEnd"/>
      <w:r w:rsidRPr="000B3596">
        <w:rPr>
          <w:rFonts w:ascii="Times New Roman" w:hAnsi="Times New Roman" w:cs="Times New Roman"/>
          <w:sz w:val="20"/>
        </w:rPr>
        <w:t xml:space="preserve">, Сасово, Сыктывкар, Ухта, Владимир, Ялта, Сочи, Грозный, Белгород, Киев, Одесса, Алматы, Атырау, Бишкек, Минск, </w:t>
      </w:r>
      <w:proofErr w:type="spellStart"/>
      <w:r w:rsidRPr="000B3596">
        <w:rPr>
          <w:rFonts w:ascii="Times New Roman" w:hAnsi="Times New Roman" w:cs="Times New Roman"/>
          <w:sz w:val="20"/>
        </w:rPr>
        <w:t>Аликанте</w:t>
      </w:r>
      <w:proofErr w:type="spellEnd"/>
      <w:r w:rsidRPr="000B3596">
        <w:rPr>
          <w:rFonts w:ascii="Times New Roman" w:hAnsi="Times New Roman" w:cs="Times New Roman"/>
          <w:sz w:val="20"/>
        </w:rPr>
        <w:t>, Рим.</w:t>
      </w:r>
      <w:proofErr w:type="gramEnd"/>
    </w:p>
    <w:p w:rsidR="004D2A85" w:rsidRDefault="004D2A85" w:rsidP="004D2A85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:rsidR="000B3596" w:rsidRPr="000B3596" w:rsidRDefault="000B3596" w:rsidP="000B359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0B3596">
        <w:rPr>
          <w:rFonts w:ascii="Times New Roman" w:hAnsi="Times New Roman" w:cs="Times New Roman"/>
          <w:sz w:val="20"/>
        </w:rPr>
        <w:t xml:space="preserve">По программам </w:t>
      </w:r>
      <w:proofErr w:type="spellStart"/>
      <w:r w:rsidRPr="000B3596">
        <w:rPr>
          <w:rFonts w:ascii="Times New Roman" w:hAnsi="Times New Roman" w:cs="Times New Roman"/>
          <w:sz w:val="20"/>
        </w:rPr>
        <w:t>А.В.Крылова</w:t>
      </w:r>
      <w:proofErr w:type="spellEnd"/>
      <w:r w:rsidRPr="000B3596">
        <w:rPr>
          <w:rFonts w:ascii="Times New Roman" w:hAnsi="Times New Roman" w:cs="Times New Roman"/>
          <w:sz w:val="20"/>
        </w:rPr>
        <w:t xml:space="preserve"> с 2004 года обучено более 12 000 представителей малого и среднего бизнеса, начинающих предпринимателей, а также сотрудников крупных компаний и холдингов. За </w:t>
      </w:r>
      <w:proofErr w:type="gramStart"/>
      <w:r w:rsidRPr="000B3596">
        <w:rPr>
          <w:rFonts w:ascii="Times New Roman" w:hAnsi="Times New Roman" w:cs="Times New Roman"/>
          <w:sz w:val="20"/>
        </w:rPr>
        <w:t>последние</w:t>
      </w:r>
      <w:proofErr w:type="gramEnd"/>
      <w:r w:rsidRPr="000B3596">
        <w:rPr>
          <w:rFonts w:ascii="Times New Roman" w:hAnsi="Times New Roman" w:cs="Times New Roman"/>
          <w:sz w:val="20"/>
        </w:rPr>
        <w:t xml:space="preserve"> 5 лет выполнено более 30 государственных контрактов.</w:t>
      </w:r>
    </w:p>
    <w:p w:rsidR="000B3596" w:rsidRPr="000B3596" w:rsidRDefault="000B3596" w:rsidP="000B359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0B3596">
        <w:rPr>
          <w:rFonts w:ascii="Times New Roman" w:hAnsi="Times New Roman" w:cs="Times New Roman"/>
          <w:sz w:val="20"/>
        </w:rPr>
        <w:t>Автор более 200 статей и экспертных комментариев в СМИ.</w:t>
      </w:r>
    </w:p>
    <w:p w:rsidR="000B3596" w:rsidRPr="000B3596" w:rsidRDefault="000B3596" w:rsidP="000B359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0B3596">
        <w:rPr>
          <w:rFonts w:ascii="Times New Roman" w:hAnsi="Times New Roman" w:cs="Times New Roman"/>
          <w:sz w:val="20"/>
        </w:rPr>
        <w:t xml:space="preserve">Сертифицированный </w:t>
      </w:r>
      <w:proofErr w:type="spellStart"/>
      <w:r w:rsidRPr="000B3596">
        <w:rPr>
          <w:rFonts w:ascii="Times New Roman" w:hAnsi="Times New Roman" w:cs="Times New Roman"/>
          <w:sz w:val="20"/>
        </w:rPr>
        <w:t>фасилитатор</w:t>
      </w:r>
      <w:proofErr w:type="spellEnd"/>
      <w:r w:rsidRPr="000B3596">
        <w:rPr>
          <w:rFonts w:ascii="Times New Roman" w:hAnsi="Times New Roman" w:cs="Times New Roman"/>
          <w:sz w:val="20"/>
        </w:rPr>
        <w:t xml:space="preserve">, бизнес-тренер, </w:t>
      </w:r>
      <w:proofErr w:type="spellStart"/>
      <w:r w:rsidRPr="000B3596">
        <w:rPr>
          <w:rFonts w:ascii="Times New Roman" w:hAnsi="Times New Roman" w:cs="Times New Roman"/>
          <w:sz w:val="20"/>
        </w:rPr>
        <w:t>коуч</w:t>
      </w:r>
      <w:proofErr w:type="spellEnd"/>
      <w:r w:rsidRPr="000B3596">
        <w:rPr>
          <w:rFonts w:ascii="Times New Roman" w:hAnsi="Times New Roman" w:cs="Times New Roman"/>
          <w:sz w:val="20"/>
        </w:rPr>
        <w:t>, психолог-консультант.</w:t>
      </w:r>
    </w:p>
    <w:p w:rsidR="000B3596" w:rsidRPr="000B3596" w:rsidRDefault="000B3596" w:rsidP="000B359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0B3596">
        <w:rPr>
          <w:rFonts w:ascii="Times New Roman" w:hAnsi="Times New Roman" w:cs="Times New Roman"/>
          <w:sz w:val="20"/>
        </w:rPr>
        <w:t xml:space="preserve">Базовые образования: инженер (РХТУ им. Менделеева) и социолог (МГУ </w:t>
      </w:r>
      <w:proofErr w:type="spellStart"/>
      <w:r w:rsidRPr="000B3596">
        <w:rPr>
          <w:rFonts w:ascii="Times New Roman" w:hAnsi="Times New Roman" w:cs="Times New Roman"/>
          <w:sz w:val="20"/>
        </w:rPr>
        <w:t>им</w:t>
      </w:r>
      <w:proofErr w:type="gramStart"/>
      <w:r w:rsidRPr="000B3596">
        <w:rPr>
          <w:rFonts w:ascii="Times New Roman" w:hAnsi="Times New Roman" w:cs="Times New Roman"/>
          <w:sz w:val="20"/>
        </w:rPr>
        <w:t>.Л</w:t>
      </w:r>
      <w:proofErr w:type="gramEnd"/>
      <w:r w:rsidRPr="000B3596">
        <w:rPr>
          <w:rFonts w:ascii="Times New Roman" w:hAnsi="Times New Roman" w:cs="Times New Roman"/>
          <w:sz w:val="20"/>
        </w:rPr>
        <w:t>омоносова</w:t>
      </w:r>
      <w:proofErr w:type="spellEnd"/>
      <w:r w:rsidRPr="000B3596">
        <w:rPr>
          <w:rFonts w:ascii="Times New Roman" w:hAnsi="Times New Roman" w:cs="Times New Roman"/>
          <w:sz w:val="20"/>
        </w:rPr>
        <w:t>).</w:t>
      </w:r>
    </w:p>
    <w:p w:rsidR="000B3596" w:rsidRPr="000B3596" w:rsidRDefault="000B3596" w:rsidP="000B359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0B3596">
        <w:rPr>
          <w:rFonts w:ascii="Times New Roman" w:hAnsi="Times New Roman" w:cs="Times New Roman"/>
          <w:sz w:val="20"/>
        </w:rPr>
        <w:t xml:space="preserve">Более 50 официальных благодарностей от государственных и коммерческих структур. </w:t>
      </w:r>
    </w:p>
    <w:p w:rsidR="000B3596" w:rsidRPr="000B3596" w:rsidRDefault="00E77364" w:rsidP="000B3596">
      <w:pPr>
        <w:spacing w:after="0" w:line="240" w:lineRule="auto"/>
        <w:rPr>
          <w:rFonts w:ascii="Times New Roman" w:hAnsi="Times New Roman" w:cs="Times New Roman"/>
          <w:b/>
          <w:bCs/>
          <w:sz w:val="16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F202F10" wp14:editId="10BA6829">
            <wp:simplePos x="0" y="0"/>
            <wp:positionH relativeFrom="column">
              <wp:posOffset>2322195</wp:posOffset>
            </wp:positionH>
            <wp:positionV relativeFrom="paragraph">
              <wp:posOffset>113665</wp:posOffset>
            </wp:positionV>
            <wp:extent cx="4133850" cy="2868930"/>
            <wp:effectExtent l="0" t="0" r="0" b="7620"/>
            <wp:wrapTight wrapText="bothSides">
              <wp:wrapPolygon edited="0">
                <wp:start x="0" y="0"/>
                <wp:lineTo x="0" y="21514"/>
                <wp:lineTo x="21500" y="21514"/>
                <wp:lineTo x="2150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A85" w:rsidRDefault="004D2A85" w:rsidP="000B3596">
      <w:pPr>
        <w:spacing w:after="0" w:line="240" w:lineRule="auto"/>
        <w:rPr>
          <w:rFonts w:ascii="Calibri" w:hAnsi="Calibri" w:cs="Calibri"/>
          <w:b/>
          <w:bCs/>
        </w:rPr>
      </w:pPr>
    </w:p>
    <w:p w:rsidR="004D2A85" w:rsidRDefault="004D2A85" w:rsidP="000B3596">
      <w:pPr>
        <w:spacing w:after="0" w:line="240" w:lineRule="auto"/>
        <w:rPr>
          <w:rFonts w:ascii="Calibri" w:hAnsi="Calibri" w:cs="Calibri"/>
          <w:b/>
          <w:bCs/>
        </w:rPr>
      </w:pPr>
    </w:p>
    <w:p w:rsidR="000B3596" w:rsidRDefault="000B3596" w:rsidP="000B3596">
      <w:pPr>
        <w:spacing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Резюме </w:t>
      </w:r>
      <w:proofErr w:type="spellStart"/>
      <w:r>
        <w:rPr>
          <w:rFonts w:ascii="Calibri" w:hAnsi="Calibri" w:cs="Calibri"/>
          <w:b/>
          <w:bCs/>
        </w:rPr>
        <w:t>А.Крылова</w:t>
      </w:r>
      <w:proofErr w:type="spellEnd"/>
      <w:r>
        <w:rPr>
          <w:rFonts w:ascii="Calibri" w:hAnsi="Calibri" w:cs="Calibri"/>
          <w:b/>
          <w:bCs/>
        </w:rPr>
        <w:t xml:space="preserve"> на сайте </w:t>
      </w:r>
      <w:proofErr w:type="gramStart"/>
      <w:r>
        <w:rPr>
          <w:rFonts w:ascii="Calibri" w:hAnsi="Calibri" w:cs="Calibri"/>
          <w:b/>
          <w:bCs/>
        </w:rPr>
        <w:t>бизнес-школы</w:t>
      </w:r>
      <w:proofErr w:type="gramEnd"/>
      <w:r>
        <w:rPr>
          <w:rFonts w:ascii="Calibri" w:hAnsi="Calibri" w:cs="Calibri"/>
          <w:b/>
          <w:bCs/>
        </w:rPr>
        <w:t xml:space="preserve"> Московской ТПП: </w:t>
      </w:r>
    </w:p>
    <w:p w:rsidR="000B3596" w:rsidRDefault="00E77364" w:rsidP="000B3596">
      <w:pPr>
        <w:spacing w:after="0" w:line="240" w:lineRule="auto"/>
        <w:rPr>
          <w:rFonts w:ascii="Calibri" w:hAnsi="Calibri" w:cs="Calibri"/>
          <w:bCs/>
        </w:rPr>
      </w:pPr>
      <w:hyperlink r:id="rId13" w:history="1">
        <w:r w:rsidR="000B3596" w:rsidRPr="00E023B2">
          <w:rPr>
            <w:rStyle w:val="a6"/>
            <w:rFonts w:ascii="Calibri" w:hAnsi="Calibri" w:cs="Calibri"/>
            <w:bCs/>
          </w:rPr>
          <w:t>http://www.mba-practice.ru/krylov-andrej-vladimirovich.html</w:t>
        </w:r>
      </w:hyperlink>
      <w:r w:rsidR="000B3596">
        <w:rPr>
          <w:rFonts w:ascii="Calibri" w:hAnsi="Calibri" w:cs="Calibri"/>
          <w:bCs/>
        </w:rPr>
        <w:t xml:space="preserve"> </w:t>
      </w:r>
    </w:p>
    <w:p w:rsidR="000B3596" w:rsidRPr="000B3596" w:rsidRDefault="000B3596" w:rsidP="000B3596">
      <w:pPr>
        <w:spacing w:after="0" w:line="240" w:lineRule="auto"/>
        <w:rPr>
          <w:rFonts w:ascii="Calibri" w:hAnsi="Calibri" w:cs="Calibri"/>
          <w:b/>
          <w:bCs/>
          <w:sz w:val="16"/>
        </w:rPr>
      </w:pPr>
    </w:p>
    <w:p w:rsidR="000B3596" w:rsidRDefault="000B3596" w:rsidP="000B3596">
      <w:pPr>
        <w:spacing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Социальные сети </w:t>
      </w:r>
      <w:proofErr w:type="spellStart"/>
      <w:r>
        <w:rPr>
          <w:rFonts w:ascii="Calibri" w:hAnsi="Calibri" w:cs="Calibri"/>
          <w:b/>
          <w:bCs/>
        </w:rPr>
        <w:t>А.Крылова</w:t>
      </w:r>
      <w:proofErr w:type="spellEnd"/>
      <w:r>
        <w:rPr>
          <w:rFonts w:ascii="Calibri" w:hAnsi="Calibri" w:cs="Calibri"/>
          <w:b/>
          <w:bCs/>
        </w:rPr>
        <w:t xml:space="preserve">: </w:t>
      </w:r>
    </w:p>
    <w:p w:rsidR="000B3596" w:rsidRDefault="00E77364" w:rsidP="000B3596">
      <w:pPr>
        <w:spacing w:after="0" w:line="240" w:lineRule="auto"/>
        <w:rPr>
          <w:rFonts w:ascii="Calibri" w:hAnsi="Calibri" w:cs="Calibri"/>
          <w:bCs/>
        </w:rPr>
      </w:pPr>
      <w:hyperlink r:id="rId14" w:history="1">
        <w:r w:rsidR="000B3596" w:rsidRPr="00E023B2">
          <w:rPr>
            <w:rStyle w:val="a6"/>
            <w:rFonts w:ascii="Calibri" w:hAnsi="Calibri" w:cs="Calibri"/>
            <w:bCs/>
          </w:rPr>
          <w:t>www.facebook.com/andrey.krylov</w:t>
        </w:r>
      </w:hyperlink>
      <w:r w:rsidR="000B3596">
        <w:rPr>
          <w:rFonts w:ascii="Calibri" w:hAnsi="Calibri" w:cs="Calibri"/>
          <w:bCs/>
        </w:rPr>
        <w:t xml:space="preserve"> </w:t>
      </w:r>
    </w:p>
    <w:p w:rsidR="00B91DF2" w:rsidRDefault="00E77364" w:rsidP="000B3596">
      <w:pPr>
        <w:spacing w:after="0" w:line="240" w:lineRule="auto"/>
        <w:rPr>
          <w:rFonts w:ascii="Calibri" w:hAnsi="Calibri" w:cs="Calibri"/>
          <w:bCs/>
        </w:rPr>
      </w:pPr>
      <w:hyperlink r:id="rId15" w:history="1">
        <w:r w:rsidR="000B3596" w:rsidRPr="00E023B2">
          <w:rPr>
            <w:rStyle w:val="a6"/>
            <w:rFonts w:ascii="Calibri" w:hAnsi="Calibri" w:cs="Calibri"/>
            <w:bCs/>
          </w:rPr>
          <w:t>http://vk.com/crylove</w:t>
        </w:r>
      </w:hyperlink>
      <w:r w:rsidR="000B3596">
        <w:rPr>
          <w:rFonts w:ascii="Calibri" w:hAnsi="Calibri" w:cs="Calibri"/>
          <w:bCs/>
        </w:rPr>
        <w:t xml:space="preserve"> </w:t>
      </w:r>
      <w:r w:rsidR="00B91DF2">
        <w:rPr>
          <w:rFonts w:ascii="Calibri" w:hAnsi="Calibri" w:cs="Calibri"/>
          <w:bCs/>
        </w:rPr>
        <w:br w:type="page"/>
      </w:r>
    </w:p>
    <w:p w:rsidR="00B91DF2" w:rsidRPr="000B3596" w:rsidRDefault="00B91DF2" w:rsidP="00E77364">
      <w:pPr>
        <w:pageBreakBefore/>
        <w:shd w:val="clear" w:color="auto" w:fill="FFFFFF"/>
        <w:spacing w:after="240" w:line="240" w:lineRule="auto"/>
        <w:jc w:val="center"/>
        <w:rPr>
          <w:rFonts w:ascii="Times New Roman" w:hAnsi="Times New Roman"/>
          <w:color w:val="C00000"/>
          <w:sz w:val="24"/>
          <w:szCs w:val="24"/>
          <w:lang w:eastAsia="ru-RU"/>
        </w:rPr>
      </w:pPr>
      <w:r w:rsidRPr="000B3596">
        <w:rPr>
          <w:rFonts w:ascii="Times New Roman" w:hAnsi="Times New Roman"/>
          <w:b/>
          <w:color w:val="C00000"/>
          <w:sz w:val="24"/>
          <w:szCs w:val="24"/>
          <w:lang w:eastAsia="ru-RU"/>
        </w:rPr>
        <w:lastRenderedPageBreak/>
        <w:t>ПРОГРАММА ТРЕНИНГА</w:t>
      </w:r>
    </w:p>
    <w:p w:rsidR="00B91DF2" w:rsidRDefault="00B91DF2" w:rsidP="00B91DF2">
      <w:pPr>
        <w:numPr>
          <w:ilvl w:val="0"/>
          <w:numId w:val="13"/>
        </w:numPr>
        <w:spacing w:after="0" w:line="240" w:lineRule="auto"/>
        <w:ind w:left="360" w:hanging="360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Введение</w:t>
      </w:r>
      <w:r>
        <w:rPr>
          <w:rFonts w:ascii="Calibri" w:eastAsia="Calibri" w:hAnsi="Calibri" w:cs="Calibri"/>
          <w:sz w:val="24"/>
        </w:rPr>
        <w:t xml:space="preserve">. Важные определения. Инновации, их типы и деятельность инновационных предприятий. Жизненный цикл проекта. Этапы реализации инновационного проекта и источники инвестиций на различных его стадиях: </w:t>
      </w:r>
      <w:proofErr w:type="spellStart"/>
      <w:r>
        <w:rPr>
          <w:rFonts w:ascii="Calibri" w:eastAsia="Calibri" w:hAnsi="Calibri" w:cs="Calibri"/>
          <w:sz w:val="24"/>
        </w:rPr>
        <w:t>бутстрэппинг</w:t>
      </w:r>
      <w:proofErr w:type="spellEnd"/>
      <w:r>
        <w:rPr>
          <w:rFonts w:ascii="Calibri" w:eastAsia="Calibri" w:hAnsi="Calibri" w:cs="Calibri"/>
          <w:sz w:val="24"/>
        </w:rPr>
        <w:t xml:space="preserve">, </w:t>
      </w:r>
      <w:proofErr w:type="gramStart"/>
      <w:r>
        <w:rPr>
          <w:rFonts w:ascii="Calibri" w:eastAsia="Calibri" w:hAnsi="Calibri" w:cs="Calibri"/>
          <w:sz w:val="24"/>
        </w:rPr>
        <w:t>бизнес-ангелы</w:t>
      </w:r>
      <w:proofErr w:type="gramEnd"/>
      <w:r>
        <w:rPr>
          <w:rFonts w:ascii="Calibri" w:eastAsia="Calibri" w:hAnsi="Calibri" w:cs="Calibri"/>
          <w:sz w:val="24"/>
        </w:rPr>
        <w:t xml:space="preserve"> и их ассоциации, фонды и в</w:t>
      </w:r>
      <w:r>
        <w:rPr>
          <w:rFonts w:ascii="Calibri" w:eastAsia="Calibri" w:hAnsi="Calibri" w:cs="Calibri"/>
          <w:bCs/>
          <w:sz w:val="24"/>
        </w:rPr>
        <w:t>енчурное и стратегическое финансирование, банковские кредиты</w:t>
      </w:r>
      <w:r>
        <w:rPr>
          <w:rFonts w:ascii="Calibri" w:eastAsia="Calibri" w:hAnsi="Calibri" w:cs="Calibri"/>
          <w:sz w:val="24"/>
        </w:rPr>
        <w:t>.</w:t>
      </w:r>
    </w:p>
    <w:p w:rsidR="00B91DF2" w:rsidRDefault="00B91DF2" w:rsidP="00B91DF2">
      <w:pPr>
        <w:numPr>
          <w:ilvl w:val="0"/>
          <w:numId w:val="13"/>
        </w:numPr>
        <w:spacing w:after="0" w:line="240" w:lineRule="auto"/>
        <w:ind w:left="360" w:hanging="360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Факторы успеха и риски инновационных проектов:</w:t>
      </w:r>
    </w:p>
    <w:p w:rsidR="00B91DF2" w:rsidRDefault="00B91DF2" w:rsidP="00B91DF2">
      <w:pPr>
        <w:numPr>
          <w:ilvl w:val="1"/>
          <w:numId w:val="13"/>
        </w:numPr>
        <w:spacing w:after="0" w:line="240" w:lineRule="auto"/>
        <w:ind w:left="1134" w:hanging="425"/>
        <w:jc w:val="both"/>
        <w:rPr>
          <w:rFonts w:ascii="Calibri" w:eastAsia="Calibri" w:hAnsi="Calibri" w:cs="Calibri"/>
          <w:sz w:val="24"/>
        </w:rPr>
      </w:pPr>
      <w:proofErr w:type="gramStart"/>
      <w:r>
        <w:rPr>
          <w:rFonts w:ascii="Calibri" w:eastAsia="Calibri" w:hAnsi="Calibri" w:cs="Calibri"/>
          <w:b/>
          <w:sz w:val="24"/>
        </w:rPr>
        <w:t>Рыночная</w:t>
      </w:r>
      <w:proofErr w:type="gramEnd"/>
      <w:r>
        <w:rPr>
          <w:rFonts w:ascii="Calibri" w:eastAsia="Calibri" w:hAnsi="Calibri" w:cs="Calibri"/>
          <w:b/>
          <w:sz w:val="24"/>
        </w:rPr>
        <w:t xml:space="preserve"> бизнес-идея</w:t>
      </w:r>
      <w:r>
        <w:rPr>
          <w:rFonts w:ascii="Calibri" w:eastAsia="Calibri" w:hAnsi="Calibri" w:cs="Calibri"/>
          <w:sz w:val="24"/>
        </w:rPr>
        <w:t xml:space="preserve">. Источники инновационных идей. Методы представления </w:t>
      </w:r>
      <w:proofErr w:type="gramStart"/>
      <w:r>
        <w:rPr>
          <w:rFonts w:ascii="Calibri" w:eastAsia="Calibri" w:hAnsi="Calibri" w:cs="Calibri"/>
          <w:sz w:val="24"/>
        </w:rPr>
        <w:t>бизнес-идеи</w:t>
      </w:r>
      <w:proofErr w:type="gramEnd"/>
      <w:r>
        <w:rPr>
          <w:rFonts w:ascii="Calibri" w:eastAsia="Calibri" w:hAnsi="Calibri" w:cs="Calibri"/>
          <w:sz w:val="24"/>
        </w:rPr>
        <w:t xml:space="preserve">. Вопросы для оценки рисков и жизнеспособности инновационной идеи на рынке. Вопросы для оценки реализуемости </w:t>
      </w:r>
      <w:proofErr w:type="gramStart"/>
      <w:r>
        <w:rPr>
          <w:rFonts w:ascii="Calibri" w:eastAsia="Calibri" w:hAnsi="Calibri" w:cs="Calibri"/>
          <w:sz w:val="24"/>
        </w:rPr>
        <w:t>бизнес-идеи</w:t>
      </w:r>
      <w:proofErr w:type="gramEnd"/>
      <w:r>
        <w:rPr>
          <w:rFonts w:ascii="Calibri" w:eastAsia="Calibri" w:hAnsi="Calibri" w:cs="Calibri"/>
          <w:sz w:val="24"/>
        </w:rPr>
        <w:t>.</w:t>
      </w:r>
    </w:p>
    <w:p w:rsidR="00B91DF2" w:rsidRDefault="00B91DF2" w:rsidP="00B91DF2">
      <w:pPr>
        <w:numPr>
          <w:ilvl w:val="1"/>
          <w:numId w:val="13"/>
        </w:numPr>
        <w:spacing w:after="0" w:line="240" w:lineRule="auto"/>
        <w:ind w:left="1134" w:hanging="425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>Команда проекта</w:t>
      </w:r>
      <w:r>
        <w:rPr>
          <w:rFonts w:ascii="Calibri" w:eastAsia="Calibri" w:hAnsi="Calibri" w:cs="Calibri"/>
          <w:sz w:val="24"/>
        </w:rPr>
        <w:t xml:space="preserve">. Мотивация, распределение ролей и ключевые специалисты в команде </w:t>
      </w:r>
      <w:proofErr w:type="spellStart"/>
      <w:r>
        <w:rPr>
          <w:rFonts w:ascii="Calibri" w:eastAsia="Calibri" w:hAnsi="Calibri" w:cs="Calibri"/>
          <w:sz w:val="24"/>
        </w:rPr>
        <w:t>стартапа</w:t>
      </w:r>
      <w:proofErr w:type="spellEnd"/>
      <w:r>
        <w:rPr>
          <w:rFonts w:ascii="Calibri" w:eastAsia="Calibri" w:hAnsi="Calibri" w:cs="Calibri"/>
          <w:sz w:val="24"/>
        </w:rPr>
        <w:t>. Этапы развития компании.</w:t>
      </w:r>
    </w:p>
    <w:p w:rsidR="00B91DF2" w:rsidRDefault="00B91DF2" w:rsidP="00B91DF2">
      <w:pPr>
        <w:numPr>
          <w:ilvl w:val="1"/>
          <w:numId w:val="13"/>
        </w:numPr>
        <w:spacing w:after="0" w:line="240" w:lineRule="auto"/>
        <w:ind w:left="1134" w:hanging="425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Оценка и учёт </w:t>
      </w:r>
      <w:proofErr w:type="spellStart"/>
      <w:r>
        <w:rPr>
          <w:rFonts w:ascii="Calibri" w:eastAsia="Calibri" w:hAnsi="Calibri" w:cs="Calibri"/>
          <w:b/>
          <w:sz w:val="24"/>
        </w:rPr>
        <w:t>стартапом</w:t>
      </w:r>
      <w:proofErr w:type="spellEnd"/>
      <w:r>
        <w:rPr>
          <w:rFonts w:ascii="Calibri" w:eastAsia="Calibri" w:hAnsi="Calibri" w:cs="Calibri"/>
          <w:b/>
          <w:sz w:val="24"/>
        </w:rPr>
        <w:t xml:space="preserve"> тенденций</w:t>
      </w:r>
      <w:r>
        <w:rPr>
          <w:rFonts w:ascii="Calibri" w:eastAsia="Calibri" w:hAnsi="Calibri" w:cs="Calibri"/>
          <w:sz w:val="24"/>
        </w:rPr>
        <w:t xml:space="preserve"> и сценариев развития: потребительских, экономических, технологических и корпоративных. Практика по выявлению тенденций развития участниками.</w:t>
      </w:r>
    </w:p>
    <w:p w:rsidR="00B91DF2" w:rsidRDefault="00B91DF2" w:rsidP="00B91DF2">
      <w:pPr>
        <w:numPr>
          <w:ilvl w:val="1"/>
          <w:numId w:val="13"/>
        </w:numPr>
        <w:spacing w:after="0" w:line="240" w:lineRule="auto"/>
        <w:ind w:left="1134" w:hanging="425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Другие факторы успеха и риски </w:t>
      </w:r>
      <w:proofErr w:type="gramStart"/>
      <w:r>
        <w:rPr>
          <w:rFonts w:ascii="Calibri" w:eastAsia="Calibri" w:hAnsi="Calibri" w:cs="Calibri"/>
          <w:sz w:val="24"/>
        </w:rPr>
        <w:t>бизнес-проектов</w:t>
      </w:r>
      <w:proofErr w:type="gramEnd"/>
      <w:r>
        <w:rPr>
          <w:rFonts w:ascii="Calibri" w:eastAsia="Calibri" w:hAnsi="Calibri" w:cs="Calibri"/>
          <w:sz w:val="24"/>
        </w:rPr>
        <w:t xml:space="preserve">. </w:t>
      </w:r>
      <w:r>
        <w:rPr>
          <w:rFonts w:ascii="Calibri" w:eastAsia="Calibri" w:hAnsi="Calibri" w:cs="Calibri"/>
          <w:bCs/>
          <w:sz w:val="24"/>
        </w:rPr>
        <w:t xml:space="preserve">Причины провала </w:t>
      </w:r>
      <w:proofErr w:type="spellStart"/>
      <w:r>
        <w:rPr>
          <w:rFonts w:ascii="Calibri" w:eastAsia="Calibri" w:hAnsi="Calibri" w:cs="Calibri"/>
          <w:bCs/>
          <w:sz w:val="24"/>
        </w:rPr>
        <w:t>стартапов</w:t>
      </w:r>
      <w:proofErr w:type="spellEnd"/>
      <w:r>
        <w:rPr>
          <w:rFonts w:ascii="Calibri" w:eastAsia="Calibri" w:hAnsi="Calibri" w:cs="Calibri"/>
          <w:b/>
          <w:bCs/>
          <w:sz w:val="24"/>
        </w:rPr>
        <w:t xml:space="preserve">. </w:t>
      </w:r>
      <w:r>
        <w:rPr>
          <w:rFonts w:ascii="Calibri" w:eastAsia="Calibri" w:hAnsi="Calibri" w:cs="Calibri"/>
          <w:sz w:val="24"/>
        </w:rPr>
        <w:t xml:space="preserve">Практика по выявлению рисков и благоприятных факторов развития </w:t>
      </w:r>
      <w:proofErr w:type="gramStart"/>
      <w:r>
        <w:rPr>
          <w:rFonts w:ascii="Calibri" w:eastAsia="Calibri" w:hAnsi="Calibri" w:cs="Calibri"/>
          <w:sz w:val="24"/>
        </w:rPr>
        <w:t>бизнес-проекта</w:t>
      </w:r>
      <w:proofErr w:type="gramEnd"/>
      <w:r>
        <w:rPr>
          <w:rFonts w:ascii="Calibri" w:eastAsia="Calibri" w:hAnsi="Calibri" w:cs="Calibri"/>
          <w:sz w:val="24"/>
        </w:rPr>
        <w:t xml:space="preserve">. Минимизация рисков </w:t>
      </w:r>
      <w:proofErr w:type="gramStart"/>
      <w:r>
        <w:rPr>
          <w:rFonts w:ascii="Calibri" w:eastAsia="Calibri" w:hAnsi="Calibri" w:cs="Calibri"/>
          <w:sz w:val="24"/>
        </w:rPr>
        <w:t>бизнес-проекта</w:t>
      </w:r>
      <w:proofErr w:type="gramEnd"/>
      <w:r>
        <w:rPr>
          <w:rFonts w:ascii="Calibri" w:eastAsia="Calibri" w:hAnsi="Calibri" w:cs="Calibri"/>
          <w:sz w:val="24"/>
        </w:rPr>
        <w:t xml:space="preserve"> через развитие бизнес-модели.</w:t>
      </w:r>
    </w:p>
    <w:p w:rsidR="00B91DF2" w:rsidRDefault="00B91DF2" w:rsidP="00B91DF2">
      <w:pPr>
        <w:numPr>
          <w:ilvl w:val="0"/>
          <w:numId w:val="14"/>
        </w:numPr>
        <w:spacing w:after="0" w:line="240" w:lineRule="auto"/>
        <w:ind w:left="360" w:hanging="360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Разработка </w:t>
      </w:r>
      <w:proofErr w:type="gramStart"/>
      <w:r>
        <w:rPr>
          <w:rFonts w:ascii="Calibri" w:eastAsia="Calibri" w:hAnsi="Calibri" w:cs="Calibri"/>
          <w:b/>
          <w:sz w:val="24"/>
        </w:rPr>
        <w:t>бизнес-модели</w:t>
      </w:r>
      <w:proofErr w:type="gramEnd"/>
      <w:r>
        <w:rPr>
          <w:rFonts w:ascii="Calibri" w:eastAsia="Calibri" w:hAnsi="Calibri" w:cs="Calibri"/>
          <w:b/>
          <w:sz w:val="24"/>
        </w:rPr>
        <w:t xml:space="preserve"> инновационного </w:t>
      </w:r>
      <w:r>
        <w:rPr>
          <w:rFonts w:ascii="Calibri" w:eastAsia="Calibri" w:hAnsi="Calibri" w:cs="Calibri"/>
          <w:sz w:val="24"/>
        </w:rPr>
        <w:t xml:space="preserve">проекта и её отдельных блоков: </w:t>
      </w:r>
    </w:p>
    <w:p w:rsidR="00B91DF2" w:rsidRDefault="00B91DF2" w:rsidP="00B91DF2">
      <w:pPr>
        <w:numPr>
          <w:ilvl w:val="0"/>
          <w:numId w:val="14"/>
        </w:numPr>
        <w:spacing w:after="0" w:line="240" w:lineRule="auto"/>
        <w:ind w:left="1048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На ком зарабатывать деньги? Каковы прибыльные потребительские сегменты?</w:t>
      </w:r>
    </w:p>
    <w:p w:rsidR="00B91DF2" w:rsidRDefault="00B91DF2" w:rsidP="00B91DF2">
      <w:pPr>
        <w:numPr>
          <w:ilvl w:val="0"/>
          <w:numId w:val="14"/>
        </w:numPr>
        <w:spacing w:after="0" w:line="240" w:lineRule="auto"/>
        <w:ind w:left="1048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Какие выгоды и ценности ищут клиенты? Как они выбирают? Как может повлиять на этот выбор инновационный </w:t>
      </w:r>
      <w:proofErr w:type="spellStart"/>
      <w:r>
        <w:rPr>
          <w:rFonts w:ascii="Calibri" w:eastAsia="Calibri" w:hAnsi="Calibri" w:cs="Calibri"/>
          <w:sz w:val="24"/>
        </w:rPr>
        <w:t>стартап</w:t>
      </w:r>
      <w:proofErr w:type="spellEnd"/>
      <w:r>
        <w:rPr>
          <w:rFonts w:ascii="Calibri" w:eastAsia="Calibri" w:hAnsi="Calibri" w:cs="Calibri"/>
          <w:sz w:val="24"/>
        </w:rPr>
        <w:t xml:space="preserve">? </w:t>
      </w:r>
    </w:p>
    <w:p w:rsidR="00B91DF2" w:rsidRDefault="00B91DF2" w:rsidP="00B91DF2">
      <w:pPr>
        <w:numPr>
          <w:ilvl w:val="0"/>
          <w:numId w:val="14"/>
        </w:numPr>
        <w:spacing w:after="0" w:line="240" w:lineRule="auto"/>
        <w:ind w:left="1048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Модель инновации ценностей, метод «карты рынка» и их применение.</w:t>
      </w:r>
    </w:p>
    <w:p w:rsidR="00B91DF2" w:rsidRDefault="00B91DF2" w:rsidP="00B91DF2">
      <w:pPr>
        <w:numPr>
          <w:ilvl w:val="0"/>
          <w:numId w:val="14"/>
        </w:numPr>
        <w:spacing w:after="0" w:line="240" w:lineRule="auto"/>
        <w:ind w:left="1048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Каковы должны быть каналы сбыта, чтобы быть ближе к потребителю? </w:t>
      </w:r>
    </w:p>
    <w:p w:rsidR="00B91DF2" w:rsidRDefault="00B91DF2" w:rsidP="00B91DF2">
      <w:pPr>
        <w:numPr>
          <w:ilvl w:val="0"/>
          <w:numId w:val="14"/>
        </w:numPr>
        <w:spacing w:after="0" w:line="240" w:lineRule="auto"/>
        <w:ind w:left="1048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Как строить взаимоотношения с клиентами, делая их лояльными и трансляционными?</w:t>
      </w:r>
    </w:p>
    <w:p w:rsidR="00B91DF2" w:rsidRDefault="00B91DF2" w:rsidP="00B91DF2">
      <w:pPr>
        <w:numPr>
          <w:ilvl w:val="0"/>
          <w:numId w:val="14"/>
        </w:numPr>
        <w:spacing w:after="0" w:line="240" w:lineRule="auto"/>
        <w:ind w:left="1048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На чём именно зарабатывать? Каковы источники поступления доходов?</w:t>
      </w:r>
    </w:p>
    <w:p w:rsidR="00B91DF2" w:rsidRDefault="00B91DF2" w:rsidP="00B91DF2">
      <w:pPr>
        <w:numPr>
          <w:ilvl w:val="0"/>
          <w:numId w:val="14"/>
        </w:numPr>
        <w:spacing w:after="0" w:line="240" w:lineRule="auto"/>
        <w:ind w:left="1048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За счёт чего создать конкурентные преимущества и быть уникальным? </w:t>
      </w:r>
    </w:p>
    <w:p w:rsidR="00B91DF2" w:rsidRDefault="00B91DF2" w:rsidP="00B91DF2">
      <w:pPr>
        <w:numPr>
          <w:ilvl w:val="0"/>
          <w:numId w:val="14"/>
        </w:numPr>
        <w:spacing w:after="0" w:line="240" w:lineRule="auto"/>
        <w:ind w:left="1048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Какие активы необходимы для успешной работы </w:t>
      </w:r>
      <w:proofErr w:type="gramStart"/>
      <w:r>
        <w:rPr>
          <w:rFonts w:ascii="Calibri" w:eastAsia="Calibri" w:hAnsi="Calibri" w:cs="Calibri"/>
          <w:sz w:val="24"/>
        </w:rPr>
        <w:t>бизнес-проекта</w:t>
      </w:r>
      <w:proofErr w:type="gramEnd"/>
      <w:r>
        <w:rPr>
          <w:rFonts w:ascii="Calibri" w:eastAsia="Calibri" w:hAnsi="Calibri" w:cs="Calibri"/>
          <w:sz w:val="24"/>
        </w:rPr>
        <w:t xml:space="preserve">? </w:t>
      </w:r>
    </w:p>
    <w:p w:rsidR="00B91DF2" w:rsidRDefault="00B91DF2" w:rsidP="00B91DF2">
      <w:pPr>
        <w:numPr>
          <w:ilvl w:val="0"/>
          <w:numId w:val="14"/>
        </w:numPr>
        <w:spacing w:after="0" w:line="240" w:lineRule="auto"/>
        <w:ind w:left="1048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Какие партнёры и поставщики необходимы?</w:t>
      </w:r>
    </w:p>
    <w:p w:rsidR="00B91DF2" w:rsidRDefault="00B91DF2" w:rsidP="00B91DF2">
      <w:pPr>
        <w:numPr>
          <w:ilvl w:val="0"/>
          <w:numId w:val="14"/>
        </w:numPr>
        <w:spacing w:after="0" w:line="240" w:lineRule="auto"/>
        <w:ind w:left="1048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Из чего формируются издержки </w:t>
      </w:r>
      <w:proofErr w:type="gramStart"/>
      <w:r>
        <w:rPr>
          <w:rFonts w:ascii="Calibri" w:eastAsia="Calibri" w:hAnsi="Calibri" w:cs="Calibri"/>
          <w:sz w:val="24"/>
        </w:rPr>
        <w:t>бизнес-проекта</w:t>
      </w:r>
      <w:proofErr w:type="gramEnd"/>
      <w:r>
        <w:rPr>
          <w:rFonts w:ascii="Calibri" w:eastAsia="Calibri" w:hAnsi="Calibri" w:cs="Calibri"/>
          <w:sz w:val="24"/>
        </w:rPr>
        <w:t>? Как их можно снизить?</w:t>
      </w:r>
    </w:p>
    <w:p w:rsidR="00B91DF2" w:rsidRDefault="00B91DF2" w:rsidP="00B91DF2">
      <w:pPr>
        <w:spacing w:after="0" w:line="240" w:lineRule="auto"/>
        <w:ind w:left="360"/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noProof/>
          <w:sz w:val="24"/>
          <w:lang w:eastAsia="ru-RU"/>
        </w:rPr>
        <w:drawing>
          <wp:inline distT="0" distB="0" distL="0" distR="0">
            <wp:extent cx="4348480" cy="2190115"/>
            <wp:effectExtent l="0" t="0" r="0" b="635"/>
            <wp:docPr id="6" name="Рисунок 6" descr="http://baguzin.ru/wp/wp-content/uploads/2011/11/01.-Девять-структурных-блок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baguzin.ru/wp/wp-content/uploads/2011/11/01.-Девять-структурных-блоков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DF2" w:rsidRDefault="00B91DF2" w:rsidP="00B91DF2">
      <w:pPr>
        <w:numPr>
          <w:ilvl w:val="0"/>
          <w:numId w:val="14"/>
        </w:numPr>
        <w:spacing w:after="0" w:line="240" w:lineRule="auto"/>
        <w:ind w:left="1048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Что можно усовершенствовать в </w:t>
      </w:r>
      <w:proofErr w:type="gramStart"/>
      <w:r>
        <w:rPr>
          <w:rFonts w:ascii="Calibri" w:eastAsia="Calibri" w:hAnsi="Calibri" w:cs="Calibri"/>
          <w:sz w:val="24"/>
        </w:rPr>
        <w:t>бизнес-модели</w:t>
      </w:r>
      <w:proofErr w:type="gramEnd"/>
      <w:r>
        <w:rPr>
          <w:rFonts w:ascii="Calibri" w:eastAsia="Calibri" w:hAnsi="Calibri" w:cs="Calibri"/>
          <w:sz w:val="24"/>
        </w:rPr>
        <w:t xml:space="preserve"> инновационного проекта с учётом тенденций и сценариев развития 2016.</w:t>
      </w:r>
    </w:p>
    <w:p w:rsidR="00B91DF2" w:rsidRDefault="00B91DF2" w:rsidP="00B91DF2">
      <w:pPr>
        <w:numPr>
          <w:ilvl w:val="0"/>
          <w:numId w:val="14"/>
        </w:numPr>
        <w:spacing w:after="0" w:line="240" w:lineRule="auto"/>
        <w:ind w:left="360" w:hanging="360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>Продвижение инновационного проекта на рынок</w:t>
      </w:r>
      <w:r>
        <w:rPr>
          <w:rFonts w:ascii="Calibri" w:eastAsia="Calibri" w:hAnsi="Calibri" w:cs="Calibri"/>
          <w:sz w:val="24"/>
        </w:rPr>
        <w:t>. Основные вопросы для создания плана продвижения:</w:t>
      </w:r>
    </w:p>
    <w:p w:rsidR="00B91DF2" w:rsidRDefault="00B91DF2" w:rsidP="00B91DF2">
      <w:pPr>
        <w:numPr>
          <w:ilvl w:val="0"/>
          <w:numId w:val="14"/>
        </w:numPr>
        <w:spacing w:after="0" w:line="240" w:lineRule="auto"/>
        <w:ind w:left="1048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На чём именно мы будем получать прибыль? Какой продукт продаём?</w:t>
      </w:r>
    </w:p>
    <w:p w:rsidR="00B91DF2" w:rsidRDefault="00B91DF2" w:rsidP="00B91DF2">
      <w:pPr>
        <w:pStyle w:val="ab"/>
        <w:numPr>
          <w:ilvl w:val="1"/>
          <w:numId w:val="15"/>
        </w:numPr>
        <w:rPr>
          <w:sz w:val="24"/>
          <w:szCs w:val="24"/>
        </w:rPr>
      </w:pPr>
      <w:r>
        <w:rPr>
          <w:sz w:val="24"/>
        </w:rPr>
        <w:t xml:space="preserve">Кому мы продаём? </w:t>
      </w:r>
      <w:r>
        <w:rPr>
          <w:sz w:val="24"/>
          <w:szCs w:val="24"/>
        </w:rPr>
        <w:t>На какой целевой аудитории получать прибыль?</w:t>
      </w:r>
    </w:p>
    <w:p w:rsidR="00B91DF2" w:rsidRDefault="00B91DF2" w:rsidP="00B91DF2">
      <w:pPr>
        <w:numPr>
          <w:ilvl w:val="0"/>
          <w:numId w:val="14"/>
        </w:numPr>
        <w:spacing w:after="0" w:line="240" w:lineRule="auto"/>
        <w:ind w:left="1048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Что сейчас клиент думает </w:t>
      </w:r>
      <w:proofErr w:type="gramStart"/>
      <w:r>
        <w:rPr>
          <w:rFonts w:ascii="Calibri" w:eastAsia="Calibri" w:hAnsi="Calibri" w:cs="Calibri"/>
          <w:sz w:val="24"/>
        </w:rPr>
        <w:t>о</w:t>
      </w:r>
      <w:proofErr w:type="gramEnd"/>
      <w:r>
        <w:rPr>
          <w:rFonts w:ascii="Calibri" w:eastAsia="Calibri" w:hAnsi="Calibri" w:cs="Calibri"/>
          <w:sz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</w:rPr>
        <w:t>такого</w:t>
      </w:r>
      <w:proofErr w:type="gramEnd"/>
      <w:r>
        <w:rPr>
          <w:rFonts w:ascii="Calibri" w:eastAsia="Calibri" w:hAnsi="Calibri" w:cs="Calibri"/>
          <w:sz w:val="24"/>
        </w:rPr>
        <w:t xml:space="preserve"> рода продуктах? Какова ниша и позиционирование на рынке с учётом конкурентов?</w:t>
      </w:r>
    </w:p>
    <w:p w:rsidR="00B91DF2" w:rsidRDefault="00B91DF2" w:rsidP="00B91DF2">
      <w:pPr>
        <w:numPr>
          <w:ilvl w:val="0"/>
          <w:numId w:val="14"/>
        </w:numPr>
        <w:spacing w:after="0" w:line="240" w:lineRule="auto"/>
        <w:ind w:left="1048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Какое целевое действие должен совершить целевой клиент в результате рекламного воздействия?</w:t>
      </w:r>
    </w:p>
    <w:p w:rsidR="00B91DF2" w:rsidRDefault="00B91DF2" w:rsidP="00B91DF2">
      <w:pPr>
        <w:numPr>
          <w:ilvl w:val="0"/>
          <w:numId w:val="14"/>
        </w:numPr>
        <w:spacing w:after="0" w:line="240" w:lineRule="auto"/>
        <w:ind w:left="1048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Как сформировать привлекательное рекламное предложение? Что нужно показать и сказать в продвижении, чтобы клиент совершил нужное действие? </w:t>
      </w:r>
    </w:p>
    <w:p w:rsidR="00B91DF2" w:rsidRDefault="00B91DF2" w:rsidP="00B91DF2">
      <w:pPr>
        <w:numPr>
          <w:ilvl w:val="0"/>
          <w:numId w:val="14"/>
        </w:numPr>
        <w:spacing w:after="0" w:line="240" w:lineRule="auto"/>
        <w:ind w:left="1048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lastRenderedPageBreak/>
        <w:t xml:space="preserve">Каким образом снизить затраты на продвижение? Как облегчить, упростить совершение целевого действия целевым клиентом? </w:t>
      </w:r>
    </w:p>
    <w:p w:rsidR="00B91DF2" w:rsidRDefault="00B91DF2" w:rsidP="00B91DF2">
      <w:pPr>
        <w:numPr>
          <w:ilvl w:val="0"/>
          <w:numId w:val="14"/>
        </w:numPr>
        <w:spacing w:after="0" w:line="240" w:lineRule="auto"/>
        <w:ind w:left="1048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Какие способы продвижения выбирать? Где точки контакта с целевым клиентом? Как оценить эффективность продвижения?</w:t>
      </w:r>
    </w:p>
    <w:p w:rsidR="00B91DF2" w:rsidRDefault="00B91DF2" w:rsidP="00B91DF2">
      <w:pPr>
        <w:numPr>
          <w:ilvl w:val="0"/>
          <w:numId w:val="14"/>
        </w:numPr>
        <w:spacing w:after="0" w:line="240" w:lineRule="auto"/>
        <w:ind w:left="360" w:hanging="360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Финансирование и привлечение инвестора. </w:t>
      </w:r>
      <w:r>
        <w:rPr>
          <w:rFonts w:ascii="Calibri" w:eastAsia="Calibri" w:hAnsi="Calibri" w:cs="Calibri"/>
          <w:sz w:val="24"/>
        </w:rPr>
        <w:t xml:space="preserve">Основные вопросы инвестора к </w:t>
      </w:r>
      <w:proofErr w:type="gramStart"/>
      <w:r>
        <w:rPr>
          <w:rFonts w:ascii="Calibri" w:eastAsia="Calibri" w:hAnsi="Calibri" w:cs="Calibri"/>
          <w:sz w:val="24"/>
        </w:rPr>
        <w:t>бизнес-проекту</w:t>
      </w:r>
      <w:proofErr w:type="gramEnd"/>
      <w:r>
        <w:rPr>
          <w:rFonts w:ascii="Calibri" w:eastAsia="Calibri" w:hAnsi="Calibri" w:cs="Calibri"/>
          <w:sz w:val="24"/>
        </w:rPr>
        <w:t xml:space="preserve">. Интеграционное упражнение «Презентация </w:t>
      </w:r>
      <w:proofErr w:type="gramStart"/>
      <w:r>
        <w:rPr>
          <w:rFonts w:ascii="Calibri" w:eastAsia="Calibri" w:hAnsi="Calibri" w:cs="Calibri"/>
          <w:sz w:val="24"/>
        </w:rPr>
        <w:t>бизнес-проекта</w:t>
      </w:r>
      <w:proofErr w:type="gramEnd"/>
      <w:r>
        <w:rPr>
          <w:rFonts w:ascii="Calibri" w:eastAsia="Calibri" w:hAnsi="Calibri" w:cs="Calibri"/>
          <w:sz w:val="24"/>
        </w:rPr>
        <w:t xml:space="preserve"> Инвестору». </w:t>
      </w:r>
      <w:proofErr w:type="gramStart"/>
      <w:r>
        <w:rPr>
          <w:rFonts w:ascii="Calibri" w:eastAsia="Calibri" w:hAnsi="Calibri" w:cs="Calibri"/>
          <w:sz w:val="24"/>
        </w:rPr>
        <w:t>Блиц-презентации</w:t>
      </w:r>
      <w:proofErr w:type="gramEnd"/>
      <w:r>
        <w:rPr>
          <w:rFonts w:ascii="Calibri" w:eastAsia="Calibri" w:hAnsi="Calibri" w:cs="Calibri"/>
          <w:sz w:val="24"/>
        </w:rPr>
        <w:t xml:space="preserve"> проектов участниками по заданному шаблону с жёстким ограничением по времени. Финальная оценка презентаций проектов и обратная связь.</w:t>
      </w:r>
    </w:p>
    <w:p w:rsidR="000B3596" w:rsidRDefault="000B3596" w:rsidP="000B3596">
      <w:pPr>
        <w:spacing w:after="0" w:line="240" w:lineRule="auto"/>
        <w:rPr>
          <w:rFonts w:ascii="Calibri" w:hAnsi="Calibri" w:cs="Calibri"/>
          <w:bCs/>
        </w:rPr>
      </w:pPr>
    </w:p>
    <w:p w:rsidR="00B91DF2" w:rsidRDefault="00B91DF2" w:rsidP="00B91DF2">
      <w:pPr>
        <w:tabs>
          <w:tab w:val="left" w:pos="709"/>
        </w:tabs>
        <w:suppressAutoHyphens/>
        <w:spacing w:after="0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 xml:space="preserve">Форматы работы: </w:t>
      </w:r>
    </w:p>
    <w:p w:rsidR="00B91DF2" w:rsidRDefault="00B91DF2" w:rsidP="00B91DF2">
      <w:pPr>
        <w:numPr>
          <w:ilvl w:val="0"/>
          <w:numId w:val="16"/>
        </w:numPr>
        <w:tabs>
          <w:tab w:val="left" w:pos="709"/>
        </w:tabs>
        <w:suppressAutoHyphens/>
        <w:spacing w:after="0"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информационные  экспертные блоки (более 250 визуализированных слайдов);</w:t>
      </w:r>
    </w:p>
    <w:p w:rsidR="00B91DF2" w:rsidRDefault="00B91DF2" w:rsidP="00B91DF2">
      <w:pPr>
        <w:numPr>
          <w:ilvl w:val="0"/>
          <w:numId w:val="16"/>
        </w:numPr>
        <w:tabs>
          <w:tab w:val="left" w:pos="709"/>
        </w:tabs>
        <w:suppressAutoHyphens/>
        <w:spacing w:after="0"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практические упражнения, элементы деловой игры и презентация;</w:t>
      </w:r>
    </w:p>
    <w:p w:rsidR="00B91DF2" w:rsidRDefault="00B91DF2" w:rsidP="00B91DF2">
      <w:pPr>
        <w:numPr>
          <w:ilvl w:val="0"/>
          <w:numId w:val="16"/>
        </w:numPr>
        <w:tabs>
          <w:tab w:val="left" w:pos="709"/>
        </w:tabs>
        <w:suppressAutoHyphens/>
        <w:spacing w:after="0"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разбор кейсов от ведущего и ситуаций участников;</w:t>
      </w:r>
    </w:p>
    <w:p w:rsidR="00B91DF2" w:rsidRDefault="00B91DF2" w:rsidP="00B91DF2">
      <w:pPr>
        <w:numPr>
          <w:ilvl w:val="0"/>
          <w:numId w:val="16"/>
        </w:numPr>
        <w:tabs>
          <w:tab w:val="left" w:pos="709"/>
        </w:tabs>
        <w:suppressAutoHyphens/>
        <w:spacing w:after="0"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консультации участников.</w:t>
      </w:r>
    </w:p>
    <w:p w:rsidR="00B91DF2" w:rsidRDefault="00B91DF2" w:rsidP="00B91DF2">
      <w:pPr>
        <w:tabs>
          <w:tab w:val="left" w:pos="709"/>
        </w:tabs>
        <w:suppressAutoHyphens/>
        <w:spacing w:after="0"/>
        <w:rPr>
          <w:rFonts w:ascii="Calibri" w:eastAsia="Calibri" w:hAnsi="Calibri" w:cs="Calibri"/>
          <w:b/>
          <w:i/>
        </w:rPr>
      </w:pPr>
    </w:p>
    <w:p w:rsidR="00B91DF2" w:rsidRDefault="00B91DF2" w:rsidP="00B91DF2">
      <w:pPr>
        <w:tabs>
          <w:tab w:val="left" w:pos="709"/>
        </w:tabs>
        <w:suppressAutoHyphens/>
        <w:spacing w:after="0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Участник обучения ПОЛУЧАЕТ:</w:t>
      </w:r>
    </w:p>
    <w:p w:rsidR="00B91DF2" w:rsidRDefault="00B91DF2" w:rsidP="00B91DF2">
      <w:pPr>
        <w:numPr>
          <w:ilvl w:val="0"/>
          <w:numId w:val="17"/>
        </w:numPr>
        <w:tabs>
          <w:tab w:val="left" w:pos="709"/>
        </w:tabs>
        <w:suppressAutoHyphens/>
        <w:spacing w:after="0"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рабочую тетрадь и шаблоны для выполнения упражнений для работы над проектом;</w:t>
      </w:r>
    </w:p>
    <w:p w:rsidR="00B91DF2" w:rsidRDefault="00B91DF2" w:rsidP="00B91DF2">
      <w:pPr>
        <w:numPr>
          <w:ilvl w:val="0"/>
          <w:numId w:val="17"/>
        </w:numPr>
        <w:tabs>
          <w:tab w:val="left" w:pos="709"/>
        </w:tabs>
        <w:suppressAutoHyphens/>
        <w:spacing w:after="0"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рабочие материалы в электронном виде (краткую презентацию);</w:t>
      </w:r>
    </w:p>
    <w:p w:rsidR="00B91DF2" w:rsidRDefault="00B91DF2" w:rsidP="00B91DF2">
      <w:pPr>
        <w:numPr>
          <w:ilvl w:val="0"/>
          <w:numId w:val="17"/>
        </w:numPr>
        <w:tabs>
          <w:tab w:val="left" w:pos="709"/>
        </w:tabs>
        <w:suppressAutoHyphens/>
        <w:spacing w:after="0"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возможность получить сертификат, подтверждающий прохождение семинара </w:t>
      </w:r>
      <w:proofErr w:type="spellStart"/>
      <w:r>
        <w:rPr>
          <w:rFonts w:ascii="Calibri" w:eastAsia="Calibri" w:hAnsi="Calibri" w:cs="Calibri"/>
        </w:rPr>
        <w:t>А.Крылова</w:t>
      </w:r>
      <w:proofErr w:type="spellEnd"/>
      <w:r>
        <w:rPr>
          <w:rFonts w:ascii="Calibri" w:eastAsia="Calibri" w:hAnsi="Calibri" w:cs="Calibri"/>
        </w:rPr>
        <w:t>.</w:t>
      </w:r>
    </w:p>
    <w:p w:rsidR="00B91DF2" w:rsidRDefault="00B91DF2" w:rsidP="000B3596">
      <w:pPr>
        <w:spacing w:after="0" w:line="240" w:lineRule="auto"/>
        <w:rPr>
          <w:rFonts w:ascii="Calibri" w:hAnsi="Calibri" w:cs="Calibri"/>
          <w:bCs/>
        </w:rPr>
      </w:pPr>
    </w:p>
    <w:p w:rsidR="00B91DF2" w:rsidRDefault="00B91DF2" w:rsidP="000B3596">
      <w:pPr>
        <w:spacing w:after="0" w:line="240" w:lineRule="auto"/>
        <w:rPr>
          <w:rFonts w:ascii="Calibri" w:hAnsi="Calibri" w:cs="Calibri"/>
          <w:bCs/>
        </w:rPr>
      </w:pPr>
    </w:p>
    <w:p w:rsidR="00B91DF2" w:rsidRDefault="00B91DF2" w:rsidP="00B91DF2">
      <w:pPr>
        <w:shd w:val="clear" w:color="auto" w:fill="FFFFFF"/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Аналогичная программа проводилась по заказу Правительства Москвы в </w:t>
      </w:r>
      <w:proofErr w:type="spellStart"/>
      <w:r>
        <w:rPr>
          <w:rFonts w:ascii="Calibri" w:eastAsia="Calibri" w:hAnsi="Calibri" w:cs="Calibri"/>
          <w:sz w:val="24"/>
        </w:rPr>
        <w:t>рамкахвыполнения</w:t>
      </w:r>
      <w:proofErr w:type="spellEnd"/>
      <w:r>
        <w:rPr>
          <w:rFonts w:ascii="Calibri" w:eastAsia="Calibri" w:hAnsi="Calibri" w:cs="Calibri"/>
          <w:sz w:val="24"/>
        </w:rPr>
        <w:t xml:space="preserve"> Госзаказа, а также по заказу Омский региональный фонд поддержки и развития малого предпринимательства. Всего по данной программе было обучено более 260 предпринимателей и желающих </w:t>
      </w:r>
      <w:proofErr w:type="gramStart"/>
      <w:r>
        <w:rPr>
          <w:rFonts w:ascii="Calibri" w:eastAsia="Calibri" w:hAnsi="Calibri" w:cs="Calibri"/>
          <w:sz w:val="24"/>
        </w:rPr>
        <w:t>открыть</w:t>
      </w:r>
      <w:proofErr w:type="gramEnd"/>
      <w:r>
        <w:rPr>
          <w:rFonts w:ascii="Calibri" w:eastAsia="Calibri" w:hAnsi="Calibri" w:cs="Calibri"/>
          <w:sz w:val="24"/>
        </w:rPr>
        <w:t xml:space="preserve"> свой бизнес. Авторские права на программу принадлежат А.В. Крылову.</w:t>
      </w:r>
    </w:p>
    <w:p w:rsidR="00B91DF2" w:rsidRDefault="00B91DF2" w:rsidP="00B91DF2">
      <w:pPr>
        <w:spacing w:after="0" w:line="240" w:lineRule="auto"/>
        <w:jc w:val="both"/>
        <w:rPr>
          <w:rFonts w:ascii="Calibri" w:eastAsia="Calibri" w:hAnsi="Calibri" w:cs="Calibri"/>
          <w:b/>
          <w:sz w:val="8"/>
        </w:rPr>
      </w:pPr>
    </w:p>
    <w:p w:rsidR="00B91DF2" w:rsidRDefault="00B91DF2" w:rsidP="00B91DF2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B91DF2" w:rsidRDefault="00B91DF2" w:rsidP="00B91DF2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B91DF2" w:rsidRPr="00B91DF2" w:rsidRDefault="00B91DF2" w:rsidP="00B91DF2">
      <w:pPr>
        <w:spacing w:after="0" w:line="240" w:lineRule="auto"/>
        <w:rPr>
          <w:rFonts w:ascii="Calibri" w:eastAsia="Calibri" w:hAnsi="Calibri" w:cs="Calibri"/>
          <w:sz w:val="24"/>
        </w:rPr>
      </w:pPr>
      <w:r w:rsidRPr="00B91DF2">
        <w:rPr>
          <w:rFonts w:ascii="Calibri" w:eastAsia="Calibri" w:hAnsi="Calibri" w:cs="Calibri"/>
          <w:b/>
          <w:color w:val="C00000"/>
          <w:sz w:val="28"/>
        </w:rPr>
        <w:t xml:space="preserve">Перед участием в программе участникам </w:t>
      </w:r>
      <w:r w:rsidRPr="00B91DF2">
        <w:rPr>
          <w:rFonts w:ascii="Calibri" w:eastAsia="Calibri" w:hAnsi="Calibri" w:cs="Calibri"/>
          <w:color w:val="C00000"/>
          <w:sz w:val="24"/>
        </w:rPr>
        <w:t xml:space="preserve">рекомендуем </w:t>
      </w:r>
      <w:r w:rsidRPr="00B91DF2">
        <w:rPr>
          <w:rFonts w:ascii="Calibri" w:eastAsia="Calibri" w:hAnsi="Calibri" w:cs="Calibri"/>
          <w:sz w:val="24"/>
        </w:rPr>
        <w:t>посмотреть видео-тренинг А.В. Крылова «Увеличение эффективности бизнеса через коммуникацию» на ТВ-Успех:</w:t>
      </w:r>
    </w:p>
    <w:p w:rsidR="00B91DF2" w:rsidRDefault="00B91DF2" w:rsidP="00B91DF2">
      <w:pPr>
        <w:spacing w:after="0" w:line="240" w:lineRule="auto"/>
        <w:rPr>
          <w:rFonts w:ascii="Calibri" w:eastAsia="Calibri" w:hAnsi="Calibri" w:cs="Calibri"/>
        </w:rPr>
      </w:pPr>
    </w:p>
    <w:p w:rsidR="00B91DF2" w:rsidRDefault="00B91DF2" w:rsidP="00B91DF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Часть 1 "Как определить своего "золотого клиента"</w:t>
      </w:r>
    </w:p>
    <w:p w:rsidR="00B91DF2" w:rsidRDefault="00B91DF2" w:rsidP="00B91DF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 </w:t>
      </w:r>
      <w:r>
        <w:rPr>
          <w:rFonts w:eastAsiaTheme="minorEastAsia"/>
        </w:rPr>
        <w:object w:dxaOrig="240" w:dyaOrig="240">
          <v:rect id="rectole0000000002" o:spid="_x0000_i1025" style="width:11.7pt;height:11.7pt" o:ole="" o:preferrelative="t" stroked="f">
            <v:imagedata r:id="rId17" o:title=""/>
          </v:rect>
          <o:OLEObject Type="Embed" ProgID="StaticMetafile" ShapeID="rectole0000000002" DrawAspect="Content" ObjectID="_1519540851" r:id="rId18"/>
        </w:object>
      </w:r>
      <w:hyperlink r:id="rId19" w:history="1">
        <w:r>
          <w:rPr>
            <w:rStyle w:val="a6"/>
            <w:rFonts w:ascii="Calibri" w:eastAsia="Calibri" w:hAnsi="Calibri" w:cs="Calibri"/>
            <w:color w:val="0000FF"/>
            <w:lang w:val="en-US"/>
          </w:rPr>
          <w:t>http</w:t>
        </w:r>
        <w:r>
          <w:rPr>
            <w:rStyle w:val="a6"/>
            <w:rFonts w:ascii="Calibri" w:eastAsia="Calibri" w:hAnsi="Calibri" w:cs="Calibri"/>
            <w:color w:val="0000FF"/>
          </w:rPr>
          <w:t>://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www</w:t>
        </w:r>
        <w:r>
          <w:rPr>
            <w:rStyle w:val="a6"/>
            <w:rFonts w:ascii="Calibri" w:eastAsia="Calibri" w:hAnsi="Calibri" w:cs="Calibri"/>
            <w:color w:val="0000FF"/>
          </w:rPr>
          <w:t>.</w:t>
        </w:r>
        <w:proofErr w:type="spellStart"/>
        <w:r>
          <w:rPr>
            <w:rStyle w:val="a6"/>
            <w:rFonts w:ascii="Calibri" w:eastAsia="Calibri" w:hAnsi="Calibri" w:cs="Calibri"/>
            <w:color w:val="0000FF"/>
            <w:lang w:val="en-US"/>
          </w:rPr>
          <w:t>youtube</w:t>
        </w:r>
        <w:proofErr w:type="spellEnd"/>
        <w:r>
          <w:rPr>
            <w:rStyle w:val="a6"/>
            <w:rFonts w:ascii="Calibri" w:eastAsia="Calibri" w:hAnsi="Calibri" w:cs="Calibri"/>
            <w:color w:val="0000FF"/>
          </w:rPr>
          <w:t>.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com</w:t>
        </w:r>
        <w:r>
          <w:rPr>
            <w:rStyle w:val="a6"/>
            <w:rFonts w:ascii="Calibri" w:eastAsia="Calibri" w:hAnsi="Calibri" w:cs="Calibri"/>
            <w:color w:val="0000FF"/>
          </w:rPr>
          <w:t>/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watch</w:t>
        </w:r>
        <w:r>
          <w:rPr>
            <w:rStyle w:val="a6"/>
            <w:rFonts w:ascii="Calibri" w:eastAsia="Calibri" w:hAnsi="Calibri" w:cs="Calibri"/>
            <w:color w:val="0000FF"/>
          </w:rPr>
          <w:t>?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v</w:t>
        </w:r>
        <w:r>
          <w:rPr>
            <w:rStyle w:val="a6"/>
            <w:rFonts w:ascii="Calibri" w:eastAsia="Calibri" w:hAnsi="Calibri" w:cs="Calibri"/>
            <w:color w:val="0000FF"/>
          </w:rPr>
          <w:t>=</w:t>
        </w:r>
        <w:proofErr w:type="spellStart"/>
        <w:r>
          <w:rPr>
            <w:rStyle w:val="a6"/>
            <w:rFonts w:ascii="Calibri" w:eastAsia="Calibri" w:hAnsi="Calibri" w:cs="Calibri"/>
            <w:color w:val="0000FF"/>
            <w:lang w:val="en-US"/>
          </w:rPr>
          <w:t>qP</w:t>
        </w:r>
        <w:proofErr w:type="spellEnd"/>
        <w:r>
          <w:rPr>
            <w:rStyle w:val="a6"/>
            <w:rFonts w:ascii="Calibri" w:eastAsia="Calibri" w:hAnsi="Calibri" w:cs="Calibri"/>
            <w:color w:val="0000FF"/>
          </w:rPr>
          <w:t>3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K</w:t>
        </w:r>
        <w:r>
          <w:rPr>
            <w:rStyle w:val="a6"/>
            <w:rFonts w:ascii="Calibri" w:eastAsia="Calibri" w:hAnsi="Calibri" w:cs="Calibri"/>
            <w:color w:val="0000FF"/>
          </w:rPr>
          <w:t>6</w:t>
        </w:r>
        <w:proofErr w:type="spellStart"/>
        <w:r>
          <w:rPr>
            <w:rStyle w:val="a6"/>
            <w:rFonts w:ascii="Calibri" w:eastAsia="Calibri" w:hAnsi="Calibri" w:cs="Calibri"/>
            <w:color w:val="0000FF"/>
            <w:lang w:val="en-US"/>
          </w:rPr>
          <w:t>Ded</w:t>
        </w:r>
        <w:proofErr w:type="spellEnd"/>
        <w:r>
          <w:rPr>
            <w:rStyle w:val="a6"/>
            <w:rFonts w:ascii="Calibri" w:eastAsia="Calibri" w:hAnsi="Calibri" w:cs="Calibri"/>
            <w:color w:val="0000FF"/>
          </w:rPr>
          <w:t>0</w:t>
        </w:r>
        <w:proofErr w:type="spellStart"/>
        <w:r>
          <w:rPr>
            <w:rStyle w:val="a6"/>
            <w:rFonts w:ascii="Calibri" w:eastAsia="Calibri" w:hAnsi="Calibri" w:cs="Calibri"/>
            <w:color w:val="0000FF"/>
            <w:lang w:val="en-US"/>
          </w:rPr>
          <w:t>dk</w:t>
        </w:r>
        <w:proofErr w:type="spellEnd"/>
      </w:hyperlink>
    </w:p>
    <w:p w:rsidR="00B91DF2" w:rsidRDefault="00B91DF2" w:rsidP="00B91DF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lang w:val="en-US"/>
        </w:rPr>
        <w:t> </w:t>
      </w:r>
      <w:r>
        <w:rPr>
          <w:rFonts w:ascii="Calibri" w:eastAsia="Calibri" w:hAnsi="Calibri" w:cs="Calibri"/>
        </w:rPr>
        <w:t>Часть 2 "О товаре в сознании клиента"</w:t>
      </w:r>
    </w:p>
    <w:p w:rsidR="00B91DF2" w:rsidRDefault="00B91DF2" w:rsidP="00B91DF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 </w:t>
      </w:r>
      <w:r>
        <w:rPr>
          <w:rFonts w:eastAsiaTheme="minorEastAsia"/>
        </w:rPr>
        <w:object w:dxaOrig="240" w:dyaOrig="240">
          <v:rect id="rectole0000000003" o:spid="_x0000_i1026" style="width:11.7pt;height:11.7pt" o:ole="" o:preferrelative="t" stroked="f">
            <v:imagedata r:id="rId17" o:title=""/>
          </v:rect>
          <o:OLEObject Type="Embed" ProgID="StaticMetafile" ShapeID="rectole0000000003" DrawAspect="Content" ObjectID="_1519540852" r:id="rId20"/>
        </w:object>
      </w:r>
      <w:hyperlink r:id="rId21" w:history="1">
        <w:r>
          <w:rPr>
            <w:rStyle w:val="a6"/>
            <w:rFonts w:ascii="Calibri" w:eastAsia="Calibri" w:hAnsi="Calibri" w:cs="Calibri"/>
            <w:color w:val="0000FF"/>
            <w:lang w:val="en-US"/>
          </w:rPr>
          <w:t>http</w:t>
        </w:r>
        <w:r>
          <w:rPr>
            <w:rStyle w:val="a6"/>
            <w:rFonts w:ascii="Calibri" w:eastAsia="Calibri" w:hAnsi="Calibri" w:cs="Calibri"/>
            <w:color w:val="0000FF"/>
          </w:rPr>
          <w:t>://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www</w:t>
        </w:r>
        <w:r>
          <w:rPr>
            <w:rStyle w:val="a6"/>
            <w:rFonts w:ascii="Calibri" w:eastAsia="Calibri" w:hAnsi="Calibri" w:cs="Calibri"/>
            <w:color w:val="0000FF"/>
          </w:rPr>
          <w:t>.</w:t>
        </w:r>
        <w:proofErr w:type="spellStart"/>
        <w:r>
          <w:rPr>
            <w:rStyle w:val="a6"/>
            <w:rFonts w:ascii="Calibri" w:eastAsia="Calibri" w:hAnsi="Calibri" w:cs="Calibri"/>
            <w:color w:val="0000FF"/>
            <w:lang w:val="en-US"/>
          </w:rPr>
          <w:t>youtube</w:t>
        </w:r>
        <w:proofErr w:type="spellEnd"/>
        <w:r>
          <w:rPr>
            <w:rStyle w:val="a6"/>
            <w:rFonts w:ascii="Calibri" w:eastAsia="Calibri" w:hAnsi="Calibri" w:cs="Calibri"/>
            <w:color w:val="0000FF"/>
          </w:rPr>
          <w:t>.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com</w:t>
        </w:r>
        <w:r>
          <w:rPr>
            <w:rStyle w:val="a6"/>
            <w:rFonts w:ascii="Calibri" w:eastAsia="Calibri" w:hAnsi="Calibri" w:cs="Calibri"/>
            <w:color w:val="0000FF"/>
          </w:rPr>
          <w:t>/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watch</w:t>
        </w:r>
        <w:r>
          <w:rPr>
            <w:rStyle w:val="a6"/>
            <w:rFonts w:ascii="Calibri" w:eastAsia="Calibri" w:hAnsi="Calibri" w:cs="Calibri"/>
            <w:color w:val="0000FF"/>
          </w:rPr>
          <w:t>?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v</w:t>
        </w:r>
        <w:r>
          <w:rPr>
            <w:rStyle w:val="a6"/>
            <w:rFonts w:ascii="Calibri" w:eastAsia="Calibri" w:hAnsi="Calibri" w:cs="Calibri"/>
            <w:color w:val="0000FF"/>
          </w:rPr>
          <w:t>=</w:t>
        </w:r>
        <w:proofErr w:type="spellStart"/>
        <w:r>
          <w:rPr>
            <w:rStyle w:val="a6"/>
            <w:rFonts w:ascii="Calibri" w:eastAsia="Calibri" w:hAnsi="Calibri" w:cs="Calibri"/>
            <w:color w:val="0000FF"/>
            <w:lang w:val="en-US"/>
          </w:rPr>
          <w:t>JDLzz</w:t>
        </w:r>
        <w:proofErr w:type="spellEnd"/>
        <w:r>
          <w:rPr>
            <w:rStyle w:val="a6"/>
            <w:rFonts w:ascii="Calibri" w:eastAsia="Calibri" w:hAnsi="Calibri" w:cs="Calibri"/>
            <w:color w:val="0000FF"/>
          </w:rPr>
          <w:t>7</w:t>
        </w:r>
        <w:proofErr w:type="spellStart"/>
        <w:r>
          <w:rPr>
            <w:rStyle w:val="a6"/>
            <w:rFonts w:ascii="Calibri" w:eastAsia="Calibri" w:hAnsi="Calibri" w:cs="Calibri"/>
            <w:color w:val="0000FF"/>
            <w:lang w:val="en-US"/>
          </w:rPr>
          <w:t>CuOZ</w:t>
        </w:r>
        <w:proofErr w:type="spellEnd"/>
        <w:r>
          <w:rPr>
            <w:rStyle w:val="a6"/>
            <w:rFonts w:ascii="Calibri" w:eastAsia="Calibri" w:hAnsi="Calibri" w:cs="Calibri"/>
            <w:color w:val="0000FF"/>
          </w:rPr>
          <w:t>4</w:t>
        </w:r>
      </w:hyperlink>
    </w:p>
    <w:p w:rsidR="00B91DF2" w:rsidRDefault="00B91DF2" w:rsidP="00B91DF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lang w:val="en-US"/>
        </w:rPr>
        <w:t> </w:t>
      </w:r>
      <w:r>
        <w:rPr>
          <w:rFonts w:ascii="Calibri" w:eastAsia="Calibri" w:hAnsi="Calibri" w:cs="Calibri"/>
        </w:rPr>
        <w:t>Часть 3 "О выборе потребителя"</w:t>
      </w:r>
    </w:p>
    <w:p w:rsidR="00B91DF2" w:rsidRPr="004D2A85" w:rsidRDefault="00B91DF2" w:rsidP="00B91DF2">
      <w:pPr>
        <w:spacing w:after="0" w:line="240" w:lineRule="auto"/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Calibri"/>
          <w:lang w:val="en-US"/>
        </w:rPr>
        <w:t> </w:t>
      </w:r>
      <w:r>
        <w:rPr>
          <w:rFonts w:eastAsiaTheme="minorEastAsia"/>
        </w:rPr>
        <w:object w:dxaOrig="240" w:dyaOrig="240">
          <v:rect id="rectole0000000004" o:spid="_x0000_i1027" style="width:11.7pt;height:11.7pt" o:ole="" o:preferrelative="t" stroked="f">
            <v:imagedata r:id="rId17" o:title=""/>
          </v:rect>
          <o:OLEObject Type="Embed" ProgID="StaticMetafile" ShapeID="rectole0000000004" DrawAspect="Content" ObjectID="_1519540853" r:id="rId22"/>
        </w:object>
      </w:r>
      <w:hyperlink r:id="rId23" w:history="1">
        <w:r>
          <w:rPr>
            <w:rStyle w:val="a6"/>
            <w:rFonts w:ascii="Calibri" w:eastAsia="Calibri" w:hAnsi="Calibri" w:cs="Calibri"/>
            <w:color w:val="0000FF"/>
            <w:lang w:val="en-US"/>
          </w:rPr>
          <w:t>http</w:t>
        </w:r>
        <w:r w:rsidRPr="004D2A85">
          <w:rPr>
            <w:rStyle w:val="a6"/>
            <w:rFonts w:ascii="Calibri" w:eastAsia="Calibri" w:hAnsi="Calibri" w:cs="Calibri"/>
            <w:color w:val="0000FF"/>
            <w:lang w:val="en-US"/>
          </w:rPr>
          <w:t>://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www</w:t>
        </w:r>
        <w:r w:rsidRPr="004D2A85">
          <w:rPr>
            <w:rStyle w:val="a6"/>
            <w:rFonts w:ascii="Calibri" w:eastAsia="Calibri" w:hAnsi="Calibri" w:cs="Calibri"/>
            <w:color w:val="0000FF"/>
            <w:lang w:val="en-US"/>
          </w:rPr>
          <w:t>.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youtube</w:t>
        </w:r>
        <w:r w:rsidRPr="004D2A85">
          <w:rPr>
            <w:rStyle w:val="a6"/>
            <w:rFonts w:ascii="Calibri" w:eastAsia="Calibri" w:hAnsi="Calibri" w:cs="Calibri"/>
            <w:color w:val="0000FF"/>
            <w:lang w:val="en-US"/>
          </w:rPr>
          <w:t>.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com</w:t>
        </w:r>
        <w:r w:rsidRPr="004D2A85">
          <w:rPr>
            <w:rStyle w:val="a6"/>
            <w:rFonts w:ascii="Calibri" w:eastAsia="Calibri" w:hAnsi="Calibri" w:cs="Calibri"/>
            <w:color w:val="0000FF"/>
            <w:lang w:val="en-US"/>
          </w:rPr>
          <w:t>/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watch</w:t>
        </w:r>
        <w:r w:rsidRPr="004D2A85">
          <w:rPr>
            <w:rStyle w:val="a6"/>
            <w:rFonts w:ascii="Calibri" w:eastAsia="Calibri" w:hAnsi="Calibri" w:cs="Calibri"/>
            <w:color w:val="0000FF"/>
            <w:lang w:val="en-US"/>
          </w:rPr>
          <w:t>?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v</w:t>
        </w:r>
        <w:r w:rsidRPr="004D2A85">
          <w:rPr>
            <w:rStyle w:val="a6"/>
            <w:rFonts w:ascii="Calibri" w:eastAsia="Calibri" w:hAnsi="Calibri" w:cs="Calibri"/>
            <w:color w:val="0000FF"/>
            <w:lang w:val="en-US"/>
          </w:rPr>
          <w:t>=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sFcC</w:t>
        </w:r>
        <w:r w:rsidRPr="004D2A85">
          <w:rPr>
            <w:rStyle w:val="a6"/>
            <w:rFonts w:ascii="Calibri" w:eastAsia="Calibri" w:hAnsi="Calibri" w:cs="Calibri"/>
            <w:color w:val="0000FF"/>
            <w:lang w:val="en-US"/>
          </w:rPr>
          <w:t>5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q</w:t>
        </w:r>
        <w:r w:rsidRPr="004D2A85">
          <w:rPr>
            <w:rStyle w:val="a6"/>
            <w:rFonts w:ascii="Calibri" w:eastAsia="Calibri" w:hAnsi="Calibri" w:cs="Calibri"/>
            <w:color w:val="0000FF"/>
            <w:lang w:val="en-US"/>
          </w:rPr>
          <w:t>1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HcVo</w:t>
        </w:r>
      </w:hyperlink>
    </w:p>
    <w:p w:rsidR="00B91DF2" w:rsidRDefault="00B91DF2" w:rsidP="00B91DF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lang w:val="en-US"/>
        </w:rPr>
        <w:t> </w:t>
      </w:r>
      <w:r>
        <w:rPr>
          <w:rFonts w:ascii="Calibri" w:eastAsia="Calibri" w:hAnsi="Calibri" w:cs="Calibri"/>
        </w:rPr>
        <w:t>Часть 4 "О конкурентных преимуществах"</w:t>
      </w:r>
    </w:p>
    <w:p w:rsidR="00B91DF2" w:rsidRDefault="00B91DF2" w:rsidP="00B91DF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 </w:t>
      </w:r>
      <w:r>
        <w:rPr>
          <w:rFonts w:eastAsiaTheme="minorEastAsia"/>
        </w:rPr>
        <w:object w:dxaOrig="240" w:dyaOrig="240">
          <v:rect id="rectole0000000005" o:spid="_x0000_i1028" style="width:11.7pt;height:11.7pt" o:ole="" o:preferrelative="t" stroked="f">
            <v:imagedata r:id="rId17" o:title=""/>
          </v:rect>
          <o:OLEObject Type="Embed" ProgID="StaticMetafile" ShapeID="rectole0000000005" DrawAspect="Content" ObjectID="_1519540854" r:id="rId24"/>
        </w:object>
      </w:r>
      <w:hyperlink r:id="rId25" w:history="1">
        <w:r>
          <w:rPr>
            <w:rStyle w:val="a6"/>
            <w:rFonts w:ascii="Calibri" w:eastAsia="Calibri" w:hAnsi="Calibri" w:cs="Calibri"/>
            <w:color w:val="0000FF"/>
          </w:rPr>
          <w:t>http://www.youtube.com/watch?v=TawFR8A1m8I</w:t>
        </w:r>
      </w:hyperlink>
    </w:p>
    <w:p w:rsidR="00B91DF2" w:rsidRDefault="00B91DF2" w:rsidP="00B91DF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 Часть 5 "Как сообщить о своем товаре"</w:t>
      </w:r>
    </w:p>
    <w:p w:rsidR="00B91DF2" w:rsidRDefault="00B91DF2" w:rsidP="00B91DF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 </w:t>
      </w:r>
      <w:r>
        <w:rPr>
          <w:rFonts w:eastAsiaTheme="minorEastAsia"/>
        </w:rPr>
        <w:object w:dxaOrig="240" w:dyaOrig="240">
          <v:rect id="rectole0000000006" o:spid="_x0000_i1029" style="width:11.7pt;height:11.7pt" o:ole="" o:preferrelative="t" stroked="f">
            <v:imagedata r:id="rId17" o:title=""/>
          </v:rect>
          <o:OLEObject Type="Embed" ProgID="StaticMetafile" ShapeID="rectole0000000006" DrawAspect="Content" ObjectID="_1519540855" r:id="rId26"/>
        </w:object>
      </w:r>
      <w:hyperlink r:id="rId27" w:history="1">
        <w:r>
          <w:rPr>
            <w:rStyle w:val="a6"/>
            <w:rFonts w:ascii="Calibri" w:eastAsia="Calibri" w:hAnsi="Calibri" w:cs="Calibri"/>
            <w:color w:val="0000FF"/>
            <w:lang w:val="en-US"/>
          </w:rPr>
          <w:t>http</w:t>
        </w:r>
        <w:r>
          <w:rPr>
            <w:rStyle w:val="a6"/>
            <w:rFonts w:ascii="Calibri" w:eastAsia="Calibri" w:hAnsi="Calibri" w:cs="Calibri"/>
            <w:color w:val="0000FF"/>
          </w:rPr>
          <w:t>://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www</w:t>
        </w:r>
        <w:r>
          <w:rPr>
            <w:rStyle w:val="a6"/>
            <w:rFonts w:ascii="Calibri" w:eastAsia="Calibri" w:hAnsi="Calibri" w:cs="Calibri"/>
            <w:color w:val="0000FF"/>
          </w:rPr>
          <w:t>.</w:t>
        </w:r>
        <w:proofErr w:type="spellStart"/>
        <w:r>
          <w:rPr>
            <w:rStyle w:val="a6"/>
            <w:rFonts w:ascii="Calibri" w:eastAsia="Calibri" w:hAnsi="Calibri" w:cs="Calibri"/>
            <w:color w:val="0000FF"/>
            <w:lang w:val="en-US"/>
          </w:rPr>
          <w:t>youtube</w:t>
        </w:r>
        <w:proofErr w:type="spellEnd"/>
        <w:r>
          <w:rPr>
            <w:rStyle w:val="a6"/>
            <w:rFonts w:ascii="Calibri" w:eastAsia="Calibri" w:hAnsi="Calibri" w:cs="Calibri"/>
            <w:color w:val="0000FF"/>
          </w:rPr>
          <w:t>.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com</w:t>
        </w:r>
        <w:r>
          <w:rPr>
            <w:rStyle w:val="a6"/>
            <w:rFonts w:ascii="Calibri" w:eastAsia="Calibri" w:hAnsi="Calibri" w:cs="Calibri"/>
            <w:color w:val="0000FF"/>
          </w:rPr>
          <w:t>/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watch</w:t>
        </w:r>
        <w:r>
          <w:rPr>
            <w:rStyle w:val="a6"/>
            <w:rFonts w:ascii="Calibri" w:eastAsia="Calibri" w:hAnsi="Calibri" w:cs="Calibri"/>
            <w:color w:val="0000FF"/>
          </w:rPr>
          <w:t>?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v</w:t>
        </w:r>
        <w:r>
          <w:rPr>
            <w:rStyle w:val="a6"/>
            <w:rFonts w:ascii="Calibri" w:eastAsia="Calibri" w:hAnsi="Calibri" w:cs="Calibri"/>
            <w:color w:val="0000FF"/>
          </w:rPr>
          <w:t>=</w:t>
        </w:r>
        <w:proofErr w:type="spellStart"/>
        <w:r>
          <w:rPr>
            <w:rStyle w:val="a6"/>
            <w:rFonts w:ascii="Calibri" w:eastAsia="Calibri" w:hAnsi="Calibri" w:cs="Calibri"/>
            <w:color w:val="0000FF"/>
            <w:lang w:val="en-US"/>
          </w:rPr>
          <w:t>TFZqKpWuIxU</w:t>
        </w:r>
        <w:proofErr w:type="spellEnd"/>
      </w:hyperlink>
    </w:p>
    <w:p w:rsidR="00B91DF2" w:rsidRDefault="00B91DF2" w:rsidP="00B91DF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lang w:val="en-US"/>
        </w:rPr>
        <w:t> </w:t>
      </w:r>
      <w:r>
        <w:rPr>
          <w:rFonts w:ascii="Calibri" w:eastAsia="Calibri" w:hAnsi="Calibri" w:cs="Calibri"/>
        </w:rPr>
        <w:t>Часть 6 "Каналы коммуникации"</w:t>
      </w:r>
    </w:p>
    <w:p w:rsidR="00B91DF2" w:rsidRPr="004D2A85" w:rsidRDefault="00B91DF2" w:rsidP="00B91DF2">
      <w:pPr>
        <w:spacing w:after="0" w:line="240" w:lineRule="auto"/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Calibri"/>
          <w:lang w:val="en-US"/>
        </w:rPr>
        <w:t> </w:t>
      </w:r>
      <w:r>
        <w:rPr>
          <w:rFonts w:eastAsiaTheme="minorEastAsia"/>
        </w:rPr>
        <w:object w:dxaOrig="240" w:dyaOrig="240">
          <v:rect id="rectole0000000007" o:spid="_x0000_i1030" style="width:11.7pt;height:11.7pt" o:ole="" o:preferrelative="t" stroked="f">
            <v:imagedata r:id="rId17" o:title=""/>
          </v:rect>
          <o:OLEObject Type="Embed" ProgID="StaticMetafile" ShapeID="rectole0000000007" DrawAspect="Content" ObjectID="_1519540856" r:id="rId28"/>
        </w:object>
      </w:r>
      <w:hyperlink r:id="rId29" w:history="1">
        <w:r>
          <w:rPr>
            <w:rStyle w:val="a6"/>
            <w:rFonts w:ascii="Calibri" w:eastAsia="Calibri" w:hAnsi="Calibri" w:cs="Calibri"/>
            <w:color w:val="0000FF"/>
            <w:lang w:val="en-US"/>
          </w:rPr>
          <w:t>http</w:t>
        </w:r>
        <w:r w:rsidRPr="004D2A85">
          <w:rPr>
            <w:rStyle w:val="a6"/>
            <w:rFonts w:ascii="Calibri" w:eastAsia="Calibri" w:hAnsi="Calibri" w:cs="Calibri"/>
            <w:color w:val="0000FF"/>
            <w:lang w:val="en-US"/>
          </w:rPr>
          <w:t>://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www</w:t>
        </w:r>
        <w:r w:rsidRPr="004D2A85">
          <w:rPr>
            <w:rStyle w:val="a6"/>
            <w:rFonts w:ascii="Calibri" w:eastAsia="Calibri" w:hAnsi="Calibri" w:cs="Calibri"/>
            <w:color w:val="0000FF"/>
            <w:lang w:val="en-US"/>
          </w:rPr>
          <w:t>.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youtube</w:t>
        </w:r>
        <w:r w:rsidRPr="004D2A85">
          <w:rPr>
            <w:rStyle w:val="a6"/>
            <w:rFonts w:ascii="Calibri" w:eastAsia="Calibri" w:hAnsi="Calibri" w:cs="Calibri"/>
            <w:color w:val="0000FF"/>
            <w:lang w:val="en-US"/>
          </w:rPr>
          <w:t>.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com</w:t>
        </w:r>
        <w:r w:rsidRPr="004D2A85">
          <w:rPr>
            <w:rStyle w:val="a6"/>
            <w:rFonts w:ascii="Calibri" w:eastAsia="Calibri" w:hAnsi="Calibri" w:cs="Calibri"/>
            <w:color w:val="0000FF"/>
            <w:lang w:val="en-US"/>
          </w:rPr>
          <w:t>/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watch</w:t>
        </w:r>
        <w:r w:rsidRPr="004D2A85">
          <w:rPr>
            <w:rStyle w:val="a6"/>
            <w:rFonts w:ascii="Calibri" w:eastAsia="Calibri" w:hAnsi="Calibri" w:cs="Calibri"/>
            <w:color w:val="0000FF"/>
            <w:lang w:val="en-US"/>
          </w:rPr>
          <w:t>?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v</w:t>
        </w:r>
        <w:r w:rsidRPr="004D2A85">
          <w:rPr>
            <w:rStyle w:val="a6"/>
            <w:rFonts w:ascii="Calibri" w:eastAsia="Calibri" w:hAnsi="Calibri" w:cs="Calibri"/>
            <w:color w:val="0000FF"/>
            <w:lang w:val="en-US"/>
          </w:rPr>
          <w:t>=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b</w:t>
        </w:r>
        <w:r w:rsidRPr="004D2A85">
          <w:rPr>
            <w:rStyle w:val="a6"/>
            <w:rFonts w:ascii="Calibri" w:eastAsia="Calibri" w:hAnsi="Calibri" w:cs="Calibri"/>
            <w:color w:val="0000FF"/>
            <w:lang w:val="en-US"/>
          </w:rPr>
          <w:t>4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zlSkdQXXI</w:t>
        </w:r>
      </w:hyperlink>
    </w:p>
    <w:p w:rsidR="00B91DF2" w:rsidRDefault="00B91DF2" w:rsidP="00B91DF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lang w:val="en-US"/>
        </w:rPr>
        <w:t> </w:t>
      </w:r>
      <w:r>
        <w:rPr>
          <w:rFonts w:ascii="Calibri" w:eastAsia="Calibri" w:hAnsi="Calibri" w:cs="Calibri"/>
        </w:rPr>
        <w:t>Часть 7 "Итоги тренинга"</w:t>
      </w:r>
    </w:p>
    <w:p w:rsidR="00B91DF2" w:rsidRPr="004D2A85" w:rsidRDefault="00B91DF2" w:rsidP="00B91DF2">
      <w:pPr>
        <w:spacing w:after="0" w:line="240" w:lineRule="auto"/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Calibri"/>
          <w:lang w:val="en-US"/>
        </w:rPr>
        <w:t> </w:t>
      </w:r>
      <w:r>
        <w:rPr>
          <w:rFonts w:eastAsiaTheme="minorEastAsia"/>
        </w:rPr>
        <w:object w:dxaOrig="240" w:dyaOrig="240">
          <v:rect id="rectole0000000008" o:spid="_x0000_i1031" style="width:11.7pt;height:11.7pt" o:ole="" o:preferrelative="t" stroked="f">
            <v:imagedata r:id="rId17" o:title=""/>
          </v:rect>
          <o:OLEObject Type="Embed" ProgID="StaticMetafile" ShapeID="rectole0000000008" DrawAspect="Content" ObjectID="_1519540857" r:id="rId30"/>
        </w:object>
      </w:r>
      <w:hyperlink r:id="rId31" w:history="1">
        <w:r>
          <w:rPr>
            <w:rStyle w:val="a6"/>
            <w:rFonts w:ascii="Calibri" w:eastAsia="Calibri" w:hAnsi="Calibri" w:cs="Calibri"/>
            <w:color w:val="0000FF"/>
            <w:lang w:val="en-US"/>
          </w:rPr>
          <w:t>http</w:t>
        </w:r>
        <w:r w:rsidRPr="004D2A85">
          <w:rPr>
            <w:rStyle w:val="a6"/>
            <w:rFonts w:ascii="Calibri" w:eastAsia="Calibri" w:hAnsi="Calibri" w:cs="Calibri"/>
            <w:color w:val="0000FF"/>
            <w:lang w:val="en-US"/>
          </w:rPr>
          <w:t>://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www</w:t>
        </w:r>
        <w:r w:rsidRPr="004D2A85">
          <w:rPr>
            <w:rStyle w:val="a6"/>
            <w:rFonts w:ascii="Calibri" w:eastAsia="Calibri" w:hAnsi="Calibri" w:cs="Calibri"/>
            <w:color w:val="0000FF"/>
            <w:lang w:val="en-US"/>
          </w:rPr>
          <w:t>.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youtube</w:t>
        </w:r>
        <w:r w:rsidRPr="004D2A85">
          <w:rPr>
            <w:rStyle w:val="a6"/>
            <w:rFonts w:ascii="Calibri" w:eastAsia="Calibri" w:hAnsi="Calibri" w:cs="Calibri"/>
            <w:color w:val="0000FF"/>
            <w:lang w:val="en-US"/>
          </w:rPr>
          <w:t>.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com</w:t>
        </w:r>
        <w:r w:rsidRPr="004D2A85">
          <w:rPr>
            <w:rStyle w:val="a6"/>
            <w:rFonts w:ascii="Calibri" w:eastAsia="Calibri" w:hAnsi="Calibri" w:cs="Calibri"/>
            <w:color w:val="0000FF"/>
            <w:lang w:val="en-US"/>
          </w:rPr>
          <w:t>/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watch</w:t>
        </w:r>
        <w:r w:rsidRPr="004D2A85">
          <w:rPr>
            <w:rStyle w:val="a6"/>
            <w:rFonts w:ascii="Calibri" w:eastAsia="Calibri" w:hAnsi="Calibri" w:cs="Calibri"/>
            <w:color w:val="0000FF"/>
            <w:lang w:val="en-US"/>
          </w:rPr>
          <w:t>?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v</w:t>
        </w:r>
        <w:r w:rsidRPr="004D2A85">
          <w:rPr>
            <w:rStyle w:val="a6"/>
            <w:rFonts w:ascii="Calibri" w:eastAsia="Calibri" w:hAnsi="Calibri" w:cs="Calibri"/>
            <w:color w:val="0000FF"/>
            <w:lang w:val="en-US"/>
          </w:rPr>
          <w:t>=0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f</w:t>
        </w:r>
        <w:r w:rsidRPr="004D2A85">
          <w:rPr>
            <w:rStyle w:val="a6"/>
            <w:rFonts w:ascii="Calibri" w:eastAsia="Calibri" w:hAnsi="Calibri" w:cs="Calibri"/>
            <w:color w:val="0000FF"/>
            <w:lang w:val="en-US"/>
          </w:rPr>
          <w:t>3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y</w:t>
        </w:r>
        <w:r w:rsidRPr="004D2A85">
          <w:rPr>
            <w:rStyle w:val="a6"/>
            <w:rFonts w:ascii="Calibri" w:eastAsia="Calibri" w:hAnsi="Calibri" w:cs="Calibri"/>
            <w:color w:val="0000FF"/>
            <w:lang w:val="en-US"/>
          </w:rPr>
          <w:t>3</w:t>
        </w:r>
        <w:r>
          <w:rPr>
            <w:rStyle w:val="a6"/>
            <w:rFonts w:ascii="Calibri" w:eastAsia="Calibri" w:hAnsi="Calibri" w:cs="Calibri"/>
            <w:color w:val="0000FF"/>
            <w:lang w:val="en-US"/>
          </w:rPr>
          <w:t>gIiFqU</w:t>
        </w:r>
      </w:hyperlink>
    </w:p>
    <w:p w:rsidR="00B91DF2" w:rsidRPr="004D2A85" w:rsidRDefault="00B91DF2" w:rsidP="00B91DF2">
      <w:pPr>
        <w:spacing w:after="0" w:line="240" w:lineRule="auto"/>
        <w:rPr>
          <w:rFonts w:ascii="Times New Roman" w:eastAsia="Times New Roman" w:hAnsi="Times New Roman" w:cs="Times New Roman"/>
          <w:b/>
          <w:lang w:val="en-US"/>
        </w:rPr>
      </w:pPr>
    </w:p>
    <w:p w:rsidR="00B91DF2" w:rsidRPr="004D2A85" w:rsidRDefault="00B91DF2" w:rsidP="000B3596">
      <w:pPr>
        <w:spacing w:after="0" w:line="240" w:lineRule="auto"/>
        <w:rPr>
          <w:rFonts w:ascii="Calibri" w:hAnsi="Calibri" w:cs="Calibri"/>
          <w:bCs/>
          <w:lang w:val="en-US"/>
        </w:rPr>
      </w:pPr>
    </w:p>
    <w:sectPr w:rsidR="00B91DF2" w:rsidRPr="004D2A85" w:rsidSect="00E77364">
      <w:pgSz w:w="11906" w:h="16838" w:code="9"/>
      <w:pgMar w:top="340" w:right="510" w:bottom="567" w:left="1077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174B"/>
    <w:multiLevelType w:val="multilevel"/>
    <w:tmpl w:val="A454CB3E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4E31C6E"/>
    <w:multiLevelType w:val="multilevel"/>
    <w:tmpl w:val="DAB04D4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199C234D"/>
    <w:multiLevelType w:val="hybridMultilevel"/>
    <w:tmpl w:val="D8C47080"/>
    <w:lvl w:ilvl="0" w:tplc="510CD2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1431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98B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B867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AA3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CE43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24B1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D67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10F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D5D3F3D"/>
    <w:multiLevelType w:val="hybridMultilevel"/>
    <w:tmpl w:val="96746B48"/>
    <w:lvl w:ilvl="0" w:tplc="D1880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31E72"/>
    <w:multiLevelType w:val="multilevel"/>
    <w:tmpl w:val="A454CB3E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211C5552"/>
    <w:multiLevelType w:val="hybridMultilevel"/>
    <w:tmpl w:val="C44C1E4A"/>
    <w:lvl w:ilvl="0" w:tplc="125CBC7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422041"/>
    <w:multiLevelType w:val="hybridMultilevel"/>
    <w:tmpl w:val="2C286F7C"/>
    <w:lvl w:ilvl="0" w:tplc="125CBC7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904E1E"/>
    <w:multiLevelType w:val="hybridMultilevel"/>
    <w:tmpl w:val="4B06B3E8"/>
    <w:lvl w:ilvl="0" w:tplc="D1880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0851A2"/>
    <w:multiLevelType w:val="hybridMultilevel"/>
    <w:tmpl w:val="AC16759E"/>
    <w:lvl w:ilvl="0" w:tplc="BC4C3C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833E882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F8CCD7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61F68C1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5DFCFFA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8222EB0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028A0B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F2A041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AC4302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>
    <w:nsid w:val="2E3F66C0"/>
    <w:multiLevelType w:val="hybridMultilevel"/>
    <w:tmpl w:val="4914D0A0"/>
    <w:lvl w:ilvl="0" w:tplc="B2563B30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  <w:sz w:val="28"/>
        <w:szCs w:val="28"/>
      </w:rPr>
    </w:lvl>
    <w:lvl w:ilvl="1" w:tplc="04190001">
      <w:start w:val="1"/>
      <w:numFmt w:val="bullet"/>
      <w:lvlText w:val=""/>
      <w:lvlJc w:val="left"/>
      <w:pPr>
        <w:ind w:left="1048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ind w:left="1768" w:hanging="180"/>
      </w:pPr>
    </w:lvl>
    <w:lvl w:ilvl="3" w:tplc="0419000F">
      <w:start w:val="1"/>
      <w:numFmt w:val="decimal"/>
      <w:lvlText w:val="%4."/>
      <w:lvlJc w:val="left"/>
      <w:pPr>
        <w:ind w:left="2488" w:hanging="360"/>
      </w:pPr>
    </w:lvl>
    <w:lvl w:ilvl="4" w:tplc="04190019">
      <w:start w:val="1"/>
      <w:numFmt w:val="lowerLetter"/>
      <w:lvlText w:val="%5."/>
      <w:lvlJc w:val="left"/>
      <w:pPr>
        <w:ind w:left="3208" w:hanging="360"/>
      </w:pPr>
    </w:lvl>
    <w:lvl w:ilvl="5" w:tplc="0419001B">
      <w:start w:val="1"/>
      <w:numFmt w:val="lowerRoman"/>
      <w:lvlText w:val="%6."/>
      <w:lvlJc w:val="right"/>
      <w:pPr>
        <w:ind w:left="3928" w:hanging="180"/>
      </w:pPr>
    </w:lvl>
    <w:lvl w:ilvl="6" w:tplc="0419000F">
      <w:start w:val="1"/>
      <w:numFmt w:val="decimal"/>
      <w:lvlText w:val="%7."/>
      <w:lvlJc w:val="left"/>
      <w:pPr>
        <w:ind w:left="4648" w:hanging="360"/>
      </w:pPr>
    </w:lvl>
    <w:lvl w:ilvl="7" w:tplc="04190019">
      <w:start w:val="1"/>
      <w:numFmt w:val="lowerLetter"/>
      <w:lvlText w:val="%8."/>
      <w:lvlJc w:val="left"/>
      <w:pPr>
        <w:ind w:left="5368" w:hanging="360"/>
      </w:pPr>
    </w:lvl>
    <w:lvl w:ilvl="8" w:tplc="0419001B">
      <w:start w:val="1"/>
      <w:numFmt w:val="lowerRoman"/>
      <w:lvlText w:val="%9."/>
      <w:lvlJc w:val="right"/>
      <w:pPr>
        <w:ind w:left="6088" w:hanging="180"/>
      </w:pPr>
    </w:lvl>
  </w:abstractNum>
  <w:abstractNum w:abstractNumId="10">
    <w:nsid w:val="30A27E69"/>
    <w:multiLevelType w:val="hybridMultilevel"/>
    <w:tmpl w:val="04601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0C55E2"/>
    <w:multiLevelType w:val="hybridMultilevel"/>
    <w:tmpl w:val="51E05176"/>
    <w:lvl w:ilvl="0" w:tplc="C59C71C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886B52"/>
    <w:multiLevelType w:val="multilevel"/>
    <w:tmpl w:val="CF62633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3AFA464A"/>
    <w:multiLevelType w:val="multilevel"/>
    <w:tmpl w:val="7D803F4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40EC4E48"/>
    <w:multiLevelType w:val="hybridMultilevel"/>
    <w:tmpl w:val="F0E88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490EA6"/>
    <w:multiLevelType w:val="hybridMultilevel"/>
    <w:tmpl w:val="6C743C70"/>
    <w:lvl w:ilvl="0" w:tplc="D1880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64608D"/>
    <w:multiLevelType w:val="hybridMultilevel"/>
    <w:tmpl w:val="B14E9F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4"/>
  </w:num>
  <w:num w:numId="4">
    <w:abstractNumId w:val="8"/>
  </w:num>
  <w:num w:numId="5">
    <w:abstractNumId w:val="15"/>
  </w:num>
  <w:num w:numId="6">
    <w:abstractNumId w:val="5"/>
  </w:num>
  <w:num w:numId="7">
    <w:abstractNumId w:val="2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16"/>
  </w:num>
  <w:num w:numId="13">
    <w:abstractNumId w:val="0"/>
  </w:num>
  <w:num w:numId="14">
    <w:abstractNumId w:val="4"/>
  </w:num>
  <w:num w:numId="15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8E8"/>
    <w:rsid w:val="000B3596"/>
    <w:rsid w:val="001248E8"/>
    <w:rsid w:val="001C614D"/>
    <w:rsid w:val="002B6FC0"/>
    <w:rsid w:val="00346397"/>
    <w:rsid w:val="0044078C"/>
    <w:rsid w:val="004D2A85"/>
    <w:rsid w:val="00555C79"/>
    <w:rsid w:val="005C360F"/>
    <w:rsid w:val="00626975"/>
    <w:rsid w:val="0068776D"/>
    <w:rsid w:val="0068784D"/>
    <w:rsid w:val="006E1654"/>
    <w:rsid w:val="0072070A"/>
    <w:rsid w:val="007B30FB"/>
    <w:rsid w:val="007F3C71"/>
    <w:rsid w:val="008A0CBC"/>
    <w:rsid w:val="00982063"/>
    <w:rsid w:val="009B428E"/>
    <w:rsid w:val="009C4624"/>
    <w:rsid w:val="00AA1C64"/>
    <w:rsid w:val="00AB01B4"/>
    <w:rsid w:val="00AF47AE"/>
    <w:rsid w:val="00B91DF2"/>
    <w:rsid w:val="00CA473C"/>
    <w:rsid w:val="00D24643"/>
    <w:rsid w:val="00D55491"/>
    <w:rsid w:val="00E16350"/>
    <w:rsid w:val="00E225CF"/>
    <w:rsid w:val="00E75DDB"/>
    <w:rsid w:val="00E77364"/>
    <w:rsid w:val="00EF0C3E"/>
    <w:rsid w:val="00F923F6"/>
    <w:rsid w:val="00FF6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248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1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65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46397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1C6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semiHidden/>
    <w:unhideWhenUsed/>
    <w:rsid w:val="00E75DD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x-none" w:eastAsia="ru-RU"/>
    </w:rPr>
  </w:style>
  <w:style w:type="character" w:customStyle="1" w:styleId="a9">
    <w:name w:val="Основной текст Знак"/>
    <w:basedOn w:val="a0"/>
    <w:link w:val="a8"/>
    <w:semiHidden/>
    <w:rsid w:val="00E75DDB"/>
    <w:rPr>
      <w:rFonts w:ascii="Times New Roman" w:eastAsia="Times New Roman" w:hAnsi="Times New Roman" w:cs="Times New Roman"/>
      <w:sz w:val="24"/>
      <w:szCs w:val="20"/>
      <w:lang w:val="x-none" w:eastAsia="ru-RU"/>
    </w:rPr>
  </w:style>
  <w:style w:type="character" w:styleId="aa">
    <w:name w:val="Strong"/>
    <w:basedOn w:val="a0"/>
    <w:uiPriority w:val="99"/>
    <w:qFormat/>
    <w:rsid w:val="000B3596"/>
    <w:rPr>
      <w:b/>
      <w:bCs/>
    </w:rPr>
  </w:style>
  <w:style w:type="paragraph" w:styleId="ab">
    <w:name w:val="No Spacing"/>
    <w:uiPriority w:val="1"/>
    <w:qFormat/>
    <w:rsid w:val="00B91DF2"/>
    <w:pPr>
      <w:spacing w:after="0" w:line="240" w:lineRule="auto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248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1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65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46397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1C6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semiHidden/>
    <w:unhideWhenUsed/>
    <w:rsid w:val="00E75DD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x-none" w:eastAsia="ru-RU"/>
    </w:rPr>
  </w:style>
  <w:style w:type="character" w:customStyle="1" w:styleId="a9">
    <w:name w:val="Основной текст Знак"/>
    <w:basedOn w:val="a0"/>
    <w:link w:val="a8"/>
    <w:semiHidden/>
    <w:rsid w:val="00E75DDB"/>
    <w:rPr>
      <w:rFonts w:ascii="Times New Roman" w:eastAsia="Times New Roman" w:hAnsi="Times New Roman" w:cs="Times New Roman"/>
      <w:sz w:val="24"/>
      <w:szCs w:val="20"/>
      <w:lang w:val="x-none" w:eastAsia="ru-RU"/>
    </w:rPr>
  </w:style>
  <w:style w:type="character" w:styleId="aa">
    <w:name w:val="Strong"/>
    <w:basedOn w:val="a0"/>
    <w:uiPriority w:val="99"/>
    <w:qFormat/>
    <w:rsid w:val="000B3596"/>
    <w:rPr>
      <w:b/>
      <w:bCs/>
    </w:rPr>
  </w:style>
  <w:style w:type="paragraph" w:styleId="ab">
    <w:name w:val="No Spacing"/>
    <w:uiPriority w:val="1"/>
    <w:qFormat/>
    <w:rsid w:val="00B91DF2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110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55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40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ba-practice.ru/krylov-andrej-vladimirovich.html" TargetMode="Externa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hyperlink" Target="http://www.youtube.com/watch?v=JDLzz7CuOZ4&amp;feature=colik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image" Target="media/image8.png"/><Relationship Id="rId25" Type="http://schemas.openxmlformats.org/officeDocument/2006/relationships/hyperlink" Target="http://www.youtube.com/watch?v=TawFR8A1m8I&amp;feature=colike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2.bin"/><Relationship Id="rId29" Type="http://schemas.openxmlformats.org/officeDocument/2006/relationships/hyperlink" Target="http://www.youtube.com/watch?v=b4zlSkdQXXI&amp;feature=colik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4.bin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vk.com/crylove" TargetMode="External"/><Relationship Id="rId23" Type="http://schemas.openxmlformats.org/officeDocument/2006/relationships/hyperlink" Target="http://www.youtube.com/watch?v=sFcC5q1HcVo&amp;feature=colike" TargetMode="External"/><Relationship Id="rId28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hyperlink" Target="http://www.youtube.com/watch?v=qP3K6Ded0dk&amp;feature=colike" TargetMode="External"/><Relationship Id="rId31" Type="http://schemas.openxmlformats.org/officeDocument/2006/relationships/hyperlink" Target="http://www.youtube.com/watch?v=0f3y3gIiFqU&amp;feature=colik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facebook.com/andrey.krylov" TargetMode="External"/><Relationship Id="rId22" Type="http://schemas.openxmlformats.org/officeDocument/2006/relationships/oleObject" Target="embeddings/oleObject3.bin"/><Relationship Id="rId27" Type="http://schemas.openxmlformats.org/officeDocument/2006/relationships/hyperlink" Target="http://www.youtube.com/watch?v=TFZqKpWuIxU&amp;feature=colike" TargetMode="External"/><Relationship Id="rId30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37A5B-270F-498A-883A-9DE792BAC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1635</Words>
  <Characters>9324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Пономарева</dc:creator>
  <cp:lastModifiedBy>Лариса Пономарева</cp:lastModifiedBy>
  <cp:revision>3</cp:revision>
  <dcterms:created xsi:type="dcterms:W3CDTF">2016-03-14T12:29:00Z</dcterms:created>
  <dcterms:modified xsi:type="dcterms:W3CDTF">2016-03-15T06:54:00Z</dcterms:modified>
</cp:coreProperties>
</file>